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decuadrcula4-nfasis3"/>
        <w:tblW w:w="13893" w:type="dxa"/>
        <w:tblLook w:val="04A0" w:firstRow="1" w:lastRow="0" w:firstColumn="1" w:lastColumn="0" w:noHBand="0" w:noVBand="1"/>
      </w:tblPr>
      <w:tblGrid>
        <w:gridCol w:w="13893"/>
      </w:tblGrid>
      <w:tr w:rsidR="00A17ADE" w:rsidRPr="000F4650" w:rsidTr="00611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3" w:type="dxa"/>
          </w:tcPr>
          <w:p w:rsidR="00A17ADE" w:rsidRPr="000F4650" w:rsidRDefault="00A17ADE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Institución</w:t>
            </w:r>
          </w:p>
        </w:tc>
      </w:tr>
      <w:tr w:rsidR="00A17ADE" w:rsidRPr="000F4650" w:rsidTr="00611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3" w:type="dxa"/>
          </w:tcPr>
          <w:p w:rsidR="00551D8F" w:rsidRPr="000F4650" w:rsidRDefault="00A17ADE" w:rsidP="00774C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Institución: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Tribunal  Superior Electoral -TSE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E35E28" w:rsidRPr="00E35E28">
              <w:rPr>
                <w:rFonts w:ascii="Times New Roman" w:hAnsi="Times New Roman" w:cs="Times New Roman"/>
                <w:sz w:val="18"/>
                <w:szCs w:val="18"/>
              </w:rPr>
              <w:t>Incumbente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Dr.</w:t>
            </w:r>
            <w:r w:rsidR="00D64DC3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04D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</w:t>
            </w:r>
            <w:r w:rsidR="00696EB5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gnacio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Pascual Camacho Hidalgo – Magistrado Presidente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br/>
              <w:t>Teléfono</w:t>
            </w:r>
            <w:r w:rsidR="00326FAD" w:rsidRPr="000F465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BB6042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(809) 535-0075 </w:t>
            </w:r>
          </w:p>
          <w:p w:rsidR="00377772" w:rsidRPr="000F4650" w:rsidRDefault="00A17ADE" w:rsidP="00774C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Dirección Física: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Av. Enrique Jiménez Moya Esq. Juan de Dios Ventura, 5to. Piso, Centro de los Héroes, D.N., República Dominicana.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Dirección Web: </w:t>
            </w:r>
            <w:hyperlink r:id="rId8" w:history="1">
              <w:r w:rsidR="00551D8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lang w:val="en-US"/>
                </w:rPr>
                <w:t>www.tse.gob.do</w:t>
              </w:r>
            </w:hyperlink>
            <w:r w:rsidR="00551D8F"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</w:t>
            </w:r>
          </w:p>
          <w:p w:rsidR="00A17ADE" w:rsidRPr="000F4650" w:rsidRDefault="00A17ADE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Correo Electrónico institucional: </w:t>
            </w:r>
            <w:hyperlink r:id="rId9" w:history="1">
              <w:r w:rsidR="00551D8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lang w:val="en-US"/>
                </w:rPr>
                <w:t>info@tse.do</w:t>
              </w:r>
            </w:hyperlink>
          </w:p>
        </w:tc>
      </w:tr>
    </w:tbl>
    <w:p w:rsidR="00A17ADE" w:rsidRPr="000F4650" w:rsidRDefault="00A17AD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s-ES"/>
        </w:rPr>
      </w:pPr>
    </w:p>
    <w:tbl>
      <w:tblPr>
        <w:tblStyle w:val="Tabladecuadrcula4-nfasis3"/>
        <w:tblW w:w="13893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:rsidRPr="000F4650" w:rsidTr="00611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0" w:type="dxa"/>
          </w:tcPr>
          <w:p w:rsidR="0046741C" w:rsidRPr="000F4650" w:rsidRDefault="00A84305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 PORTAL TRANSPARENCIA</w:t>
            </w:r>
          </w:p>
        </w:tc>
        <w:tc>
          <w:tcPr>
            <w:tcW w:w="7103" w:type="dxa"/>
          </w:tcPr>
          <w:p w:rsidR="0046741C" w:rsidRPr="000F4650" w:rsidRDefault="00A84305" w:rsidP="00774C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ACTUALIZACIÓN</w:t>
            </w:r>
          </w:p>
        </w:tc>
      </w:tr>
      <w:tr w:rsidR="0046741C" w:rsidRPr="000F4650" w:rsidTr="00611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0" w:type="dxa"/>
          </w:tcPr>
          <w:p w:rsidR="0061149B" w:rsidRPr="000F4650" w:rsidRDefault="0046741C" w:rsidP="00774C21">
            <w:pPr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  <w:u w:val="single"/>
                <w:lang w:val="en-US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URL: </w:t>
            </w:r>
            <w:hyperlink r:id="rId10" w:history="1">
              <w:r w:rsidR="0061149B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lang w:val="en-US"/>
                </w:rPr>
                <w:t>https://tse.do/transparencia/index.php</w:t>
              </w:r>
            </w:hyperlink>
          </w:p>
        </w:tc>
        <w:tc>
          <w:tcPr>
            <w:tcW w:w="7103" w:type="dxa"/>
          </w:tcPr>
          <w:p w:rsidR="0046741C" w:rsidRPr="000F4650" w:rsidRDefault="007C2577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 xml:space="preserve">Diciembre </w:t>
            </w:r>
            <w:r w:rsidR="00D66F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2024</w:t>
            </w:r>
          </w:p>
        </w:tc>
      </w:tr>
    </w:tbl>
    <w:p w:rsidR="0017233E" w:rsidRPr="000F4650" w:rsidRDefault="0017233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17ADE" w:rsidRPr="000F4650" w:rsidRDefault="001B3C7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BASE LEGAL DE LA INSTITUCIÓN</w:t>
      </w:r>
    </w:p>
    <w:tbl>
      <w:tblPr>
        <w:tblStyle w:val="Tabladecuadrcula4-nfasis3"/>
        <w:tblW w:w="14175" w:type="dxa"/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5250"/>
        <w:gridCol w:w="2268"/>
        <w:gridCol w:w="1842"/>
      </w:tblGrid>
      <w:tr w:rsidR="00520450" w:rsidRPr="000F4650" w:rsidTr="00977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520450" w:rsidRPr="000F4650" w:rsidRDefault="00B562AD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276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250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2268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</w:t>
            </w:r>
            <w:r w:rsidR="000E696A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DE CREACION</w:t>
            </w:r>
          </w:p>
        </w:tc>
        <w:tc>
          <w:tcPr>
            <w:tcW w:w="1842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704439" w:rsidRPr="000F4650" w:rsidTr="00AA52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704439" w:rsidRPr="000F4650" w:rsidRDefault="00704439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:rsidR="00551D8F" w:rsidRPr="000F4650" w:rsidRDefault="00551D8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51D8F" w:rsidRPr="000F4650" w:rsidRDefault="00551D8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4439" w:rsidRPr="000F4650" w:rsidRDefault="009C12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17233E" w:rsidRPr="000F4650" w:rsidRDefault="008A7A86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17233E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https://tse.do/transparencia/index.php/base-legal/category/1022-constitucion-dominicana</w:t>
              </w:r>
            </w:hyperlink>
          </w:p>
        </w:tc>
        <w:tc>
          <w:tcPr>
            <w:tcW w:w="2268" w:type="dxa"/>
          </w:tcPr>
          <w:p w:rsidR="00551D8F" w:rsidRPr="000F4650" w:rsidRDefault="00551D8F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17233E" w:rsidRPr="000F4650" w:rsidRDefault="000E696A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10 de julio de </w:t>
            </w:r>
            <w:r w:rsidR="0017233E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2015</w:t>
            </w:r>
          </w:p>
        </w:tc>
        <w:tc>
          <w:tcPr>
            <w:tcW w:w="1842" w:type="dxa"/>
          </w:tcPr>
          <w:p w:rsidR="00704439" w:rsidRPr="000F4650" w:rsidRDefault="00704439" w:rsidP="00047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4439" w:rsidRPr="000F4650" w:rsidRDefault="00704439" w:rsidP="00047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4439" w:rsidRPr="000F4650" w:rsidRDefault="00704439" w:rsidP="000471F7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84305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A84305" w:rsidRPr="000F4650" w:rsidRDefault="00FA37FA" w:rsidP="00774C21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LEYES</w:t>
            </w:r>
            <w:r w:rsidR="005B3649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A84305" w:rsidRPr="000F4650" w:rsidRDefault="00966836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FORMATO</w:t>
            </w:r>
          </w:p>
        </w:tc>
        <w:tc>
          <w:tcPr>
            <w:tcW w:w="5250" w:type="dxa"/>
          </w:tcPr>
          <w:p w:rsidR="00A84305" w:rsidRPr="000F4650" w:rsidRDefault="002F38B0" w:rsidP="00A6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LAC</w:t>
            </w:r>
          </w:p>
        </w:tc>
        <w:tc>
          <w:tcPr>
            <w:tcW w:w="2268" w:type="dxa"/>
          </w:tcPr>
          <w:p w:rsidR="00A84305" w:rsidRPr="000F4650" w:rsidRDefault="00966836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FECHA</w:t>
            </w:r>
          </w:p>
        </w:tc>
        <w:tc>
          <w:tcPr>
            <w:tcW w:w="1842" w:type="dxa"/>
          </w:tcPr>
          <w:p w:rsidR="00A84305" w:rsidRPr="000F4650" w:rsidRDefault="00966836" w:rsidP="00047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DISPONIBILIDAD (SI/NO)</w:t>
            </w:r>
          </w:p>
        </w:tc>
      </w:tr>
      <w:tr w:rsidR="00641EA2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713606" w:rsidRPr="000F4650" w:rsidRDefault="00713606" w:rsidP="00774C2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Ley Orgánica 29-11, que crea el Tribunal Superior Electoral </w:t>
            </w:r>
          </w:p>
          <w:p w:rsidR="00641EA2" w:rsidRPr="000F4650" w:rsidRDefault="00713606" w:rsidP="00774C2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(TSE).</w:t>
            </w:r>
          </w:p>
          <w:p w:rsidR="00713606" w:rsidRPr="000F4650" w:rsidRDefault="00713606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7233E" w:rsidRPr="000F4650" w:rsidRDefault="0017233E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641EA2" w:rsidRPr="000F4650" w:rsidRDefault="008A7A86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2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https://tse.do/transparencia/index.php/base-legal/category/1023-leyes?download=2668:ley-num-33-18-de-partidos-agrupaciones-y-movimientos-politicos</w:t>
              </w:r>
            </w:hyperlink>
          </w:p>
          <w:p w:rsidR="00635076" w:rsidRPr="000F4650" w:rsidRDefault="00635076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713606" w:rsidRPr="000F4650" w:rsidRDefault="00713606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641EA2" w:rsidRPr="000F4650" w:rsidRDefault="00713606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20 de </w:t>
            </w:r>
            <w:r w:rsidR="003B7340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enero</w:t>
            </w: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2011</w:t>
            </w:r>
          </w:p>
          <w:p w:rsidR="00713606" w:rsidRPr="000F4650" w:rsidRDefault="00713606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</w:tc>
        <w:tc>
          <w:tcPr>
            <w:tcW w:w="1842" w:type="dxa"/>
          </w:tcPr>
          <w:p w:rsidR="00713606" w:rsidRPr="000F4650" w:rsidRDefault="00713606" w:rsidP="00047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047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641EA2" w:rsidRPr="000F4650" w:rsidRDefault="00713606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 Orgánica 137-11, del Tribunal Constitucional y de los Procedimientos Constitucionales</w:t>
            </w:r>
          </w:p>
        </w:tc>
        <w:tc>
          <w:tcPr>
            <w:tcW w:w="127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641EA2" w:rsidRPr="000F4650" w:rsidRDefault="008A7A86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3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https://tse.do/transparencia/index.php/base-legal/category/1023-leyes?download=39:ley-137-11</w:t>
              </w:r>
            </w:hyperlink>
          </w:p>
          <w:p w:rsidR="00635076" w:rsidRPr="000F4650" w:rsidRDefault="00635076" w:rsidP="00774C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641EA2" w:rsidRPr="000F4650" w:rsidRDefault="00713606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15 de Junio 2011</w:t>
            </w:r>
          </w:p>
        </w:tc>
        <w:tc>
          <w:tcPr>
            <w:tcW w:w="1842" w:type="dxa"/>
          </w:tcPr>
          <w:p w:rsidR="00641EA2" w:rsidRPr="000F4650" w:rsidRDefault="00641EA2" w:rsidP="00047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18693F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18693F" w:rsidRPr="000F4650" w:rsidRDefault="00385A06" w:rsidP="00774C2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</w:t>
            </w:r>
            <w:r w:rsidR="00635076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275-97,Electoral </w:t>
            </w:r>
            <w:r w:rsidR="007D75A8" w:rsidRPr="000F4650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 la Republica Dominicana</w:t>
            </w:r>
          </w:p>
        </w:tc>
        <w:tc>
          <w:tcPr>
            <w:tcW w:w="1276" w:type="dxa"/>
          </w:tcPr>
          <w:p w:rsidR="0018693F" w:rsidRPr="000F4650" w:rsidRDefault="0018693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18693F" w:rsidRPr="000F4650" w:rsidRDefault="008A7A86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4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https://tse.do/transparencia/index.php/base-legal/category/1023-leyes?download=40:ley-275-97</w:t>
              </w:r>
            </w:hyperlink>
          </w:p>
          <w:p w:rsidR="00635076" w:rsidRPr="000F4650" w:rsidRDefault="00635076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8693F" w:rsidRPr="000F4650" w:rsidRDefault="007D75A8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Diciembre 1997</w:t>
            </w:r>
          </w:p>
        </w:tc>
        <w:tc>
          <w:tcPr>
            <w:tcW w:w="1842" w:type="dxa"/>
          </w:tcPr>
          <w:p w:rsidR="0018693F" w:rsidRPr="000F4650" w:rsidRDefault="0018693F" w:rsidP="00047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2307B8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2307B8" w:rsidRPr="000F4650" w:rsidRDefault="002307B8" w:rsidP="00774C21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307B8" w:rsidRPr="000F4650" w:rsidRDefault="002307B8" w:rsidP="00774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FORMATO</w:t>
            </w:r>
          </w:p>
        </w:tc>
        <w:tc>
          <w:tcPr>
            <w:tcW w:w="5250" w:type="dxa"/>
          </w:tcPr>
          <w:p w:rsidR="002307B8" w:rsidRPr="000F4650" w:rsidRDefault="002307B8" w:rsidP="006E50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ENLACE</w:t>
            </w:r>
          </w:p>
        </w:tc>
        <w:tc>
          <w:tcPr>
            <w:tcW w:w="2268" w:type="dxa"/>
          </w:tcPr>
          <w:p w:rsidR="002307B8" w:rsidRPr="000F4650" w:rsidRDefault="002307B8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FECHA</w:t>
            </w:r>
            <w:r w:rsidR="00731DD9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CREACION</w:t>
            </w:r>
          </w:p>
        </w:tc>
        <w:tc>
          <w:tcPr>
            <w:tcW w:w="1842" w:type="dxa"/>
          </w:tcPr>
          <w:p w:rsidR="002307B8" w:rsidRPr="000F4650" w:rsidRDefault="002307B8" w:rsidP="00047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DISPONIBILIDAD (SI/NO)</w:t>
            </w:r>
          </w:p>
        </w:tc>
      </w:tr>
      <w:tr w:rsidR="00F86CAB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902A4E" w:rsidP="00774C21">
            <w:pPr>
              <w:pStyle w:val="Sinespaciado"/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</w:t>
            </w:r>
            <w:r w:rsidR="00635076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41A9" w:rsidRPr="000F4650">
              <w:rPr>
                <w:rFonts w:ascii="Times New Roman" w:hAnsi="Times New Roman" w:cs="Times New Roman"/>
                <w:sz w:val="18"/>
                <w:szCs w:val="18"/>
              </w:rPr>
              <w:t>136-11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21E99" w:rsidRPr="000F4650">
              <w:rPr>
                <w:rFonts w:ascii="Times New Roman" w:hAnsi="Times New Roman" w:cs="Times New Roman"/>
                <w:sz w:val="18"/>
                <w:szCs w:val="18"/>
              </w:rPr>
              <w:t>Sobre Elección de Diputados Y Diputadas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representante de la Comunidad Dominicana en el Exterior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8A7A86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5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https://tse.do/transparencia/index.php/base-legal/category/1023-leyes?download=38:ley-136-11</w:t>
              </w:r>
            </w:hyperlink>
          </w:p>
          <w:p w:rsidR="00635076" w:rsidRPr="000F4650" w:rsidRDefault="00635076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F86CAB" w:rsidRPr="000F4650" w:rsidRDefault="00902A4E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07 de Junio de 2011</w:t>
            </w:r>
          </w:p>
        </w:tc>
        <w:tc>
          <w:tcPr>
            <w:tcW w:w="1842" w:type="dxa"/>
          </w:tcPr>
          <w:p w:rsidR="00F86CAB" w:rsidRPr="000F4650" w:rsidRDefault="00F86CAB" w:rsidP="00047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rPr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902A4E" w:rsidRPr="000F4650" w:rsidRDefault="00902A4E" w:rsidP="00774C21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Ley 659, sobre Actos del Estado Civil que dicta disposiciones sobre los registros y las actas de defunción.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635076" w:rsidRPr="000F4650" w:rsidRDefault="008A7A86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6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https://tse.do/transparencia/index.php/base-legal/category/1023-leyes?download=42:ley-no-659</w:t>
              </w:r>
            </w:hyperlink>
          </w:p>
        </w:tc>
        <w:tc>
          <w:tcPr>
            <w:tcW w:w="2268" w:type="dxa"/>
          </w:tcPr>
          <w:p w:rsidR="00F86CAB" w:rsidRPr="000F4650" w:rsidRDefault="00902A4E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 de Julio de 1944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0F2B5C" w:rsidP="00774C21">
            <w:pPr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 176-07</w:t>
            </w:r>
            <w:r w:rsidR="008037C2" w:rsidRPr="000F4650">
              <w:rPr>
                <w:rFonts w:ascii="Times New Roman" w:hAnsi="Times New Roman" w:cs="Times New Roman"/>
                <w:sz w:val="18"/>
                <w:szCs w:val="18"/>
              </w:rPr>
              <w:t>, del Distrito Nacional y los Municipios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8A7A86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7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https://tse.do/transparencia/index.php/base-legal/category/1023-leyes?download=43:ley-no-176-07</w:t>
              </w:r>
            </w:hyperlink>
          </w:p>
          <w:p w:rsidR="00635076" w:rsidRPr="000F4650" w:rsidRDefault="00635076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2268" w:type="dxa"/>
          </w:tcPr>
          <w:p w:rsidR="00F86CAB" w:rsidRPr="000F4650" w:rsidRDefault="00B259E0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</w:t>
            </w:r>
            <w:r w:rsidR="008037C2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julio de 2007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B259E0" w:rsidP="00774C21">
            <w:pPr>
              <w:rPr>
                <w:rFonts w:ascii="Times New Roman" w:hAnsi="Times New Roman" w:cs="Times New Roman"/>
                <w:bCs w:val="0"/>
                <w:sz w:val="18"/>
                <w:szCs w:val="18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Ley Orgánica de Régimen Electoral No. 15-19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8A7A86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8" w:history="1">
              <w:r w:rsidR="00B259E0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https://tse.do/transparencia/index.php/base-legal/category/1023-leyes?download=2667:ley-organica-de-regimen-electoral-no-15-19</w:t>
              </w:r>
            </w:hyperlink>
          </w:p>
          <w:p w:rsidR="00B259E0" w:rsidRPr="000F4650" w:rsidRDefault="00B259E0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2268" w:type="dxa"/>
          </w:tcPr>
          <w:p w:rsidR="00F86CAB" w:rsidRPr="000F4650" w:rsidRDefault="006B42E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18 de Febrero 2019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6B42E7" w:rsidP="00774C21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Ley núm. 33-18, de Partidos, Agrupaciones y Movimientos Políticos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B259E0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https://tse.do/transparencia/index.php/base-legal/category/1023-leyes?download=2668:ley-num-33-18-de-partidos-agrupaciones-y-movimientos-politicos</w:t>
            </w:r>
          </w:p>
        </w:tc>
        <w:tc>
          <w:tcPr>
            <w:tcW w:w="2268" w:type="dxa"/>
          </w:tcPr>
          <w:p w:rsidR="00F86CAB" w:rsidRPr="000F4650" w:rsidRDefault="006B42E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13 de </w:t>
            </w:r>
            <w:r w:rsidR="00B259E0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Agosto 2018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0C5825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0C5825" w:rsidRPr="000F4650" w:rsidRDefault="000C5825" w:rsidP="00774C21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 No.34006 sobre Compras y Contrataciones de Bienes, Servicios,Obrasy  Concesiones con modificaciones de Ley 449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softHyphen/>
              <w:t>06 </w:t>
            </w:r>
          </w:p>
        </w:tc>
        <w:tc>
          <w:tcPr>
            <w:tcW w:w="1276" w:type="dxa"/>
          </w:tcPr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0C5825" w:rsidRPr="000F4650" w:rsidRDefault="000C582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https://tse.do/transparencia/index.php/base-legal/category/1023-leyes?download=2547:ley-no-340-06</w:t>
            </w:r>
          </w:p>
        </w:tc>
        <w:tc>
          <w:tcPr>
            <w:tcW w:w="2268" w:type="dxa"/>
          </w:tcPr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18 de Agosto 2006</w:t>
            </w:r>
          </w:p>
        </w:tc>
        <w:tc>
          <w:tcPr>
            <w:tcW w:w="1842" w:type="dxa"/>
          </w:tcPr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611A4C" w:rsidRPr="000F4650" w:rsidRDefault="00611A4C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61C3B" w:rsidRPr="000F4650" w:rsidRDefault="00461C3B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20450" w:rsidRPr="000F4650" w:rsidRDefault="0027454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MARCO LEGAL DEL SISTEMA DE TRANSPARENCIA </w:t>
      </w:r>
    </w:p>
    <w:tbl>
      <w:tblPr>
        <w:tblStyle w:val="Tabladecuadrcula4-nfasis3"/>
        <w:tblW w:w="13922" w:type="dxa"/>
        <w:tblLayout w:type="fixed"/>
        <w:tblLook w:val="04A0" w:firstRow="1" w:lastRow="0" w:firstColumn="1" w:lastColumn="0" w:noHBand="0" w:noVBand="1"/>
      </w:tblPr>
      <w:tblGrid>
        <w:gridCol w:w="3376"/>
        <w:gridCol w:w="1232"/>
        <w:gridCol w:w="5659"/>
        <w:gridCol w:w="1828"/>
        <w:gridCol w:w="1827"/>
      </w:tblGrid>
      <w:tr w:rsidR="00520450" w:rsidRPr="000F4650" w:rsidTr="007C73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520450" w:rsidRPr="000F4650" w:rsidRDefault="00966836" w:rsidP="00774C21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LEYES</w:t>
            </w:r>
          </w:p>
        </w:tc>
        <w:tc>
          <w:tcPr>
            <w:tcW w:w="1232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59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28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</w:t>
            </w:r>
            <w:r w:rsidR="007A0D0E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DE CREACION</w:t>
            </w:r>
          </w:p>
        </w:tc>
        <w:tc>
          <w:tcPr>
            <w:tcW w:w="1827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7B63AA" w:rsidRPr="000F4650" w:rsidTr="007C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7B63AA" w:rsidRPr="000F4650" w:rsidRDefault="00AE329C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Ley 41-08, sobre la Función Publica  </w:t>
            </w:r>
          </w:p>
        </w:tc>
        <w:tc>
          <w:tcPr>
            <w:tcW w:w="1232" w:type="dxa"/>
          </w:tcPr>
          <w:p w:rsidR="007B63AA" w:rsidRPr="000F4650" w:rsidRDefault="007B63AA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7B63AA" w:rsidRPr="000F4650" w:rsidRDefault="008A7A86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9" w:history="1">
              <w:r w:rsidR="000C582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https://tse.do/transparencia/index.php/marco-legal-de-transparencia/leyes?download=4:ley-de-funcion-publica-41-08</w:t>
              </w:r>
            </w:hyperlink>
          </w:p>
          <w:p w:rsidR="000C5825" w:rsidRPr="000F4650" w:rsidRDefault="000C582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28" w:type="dxa"/>
          </w:tcPr>
          <w:p w:rsidR="007B63AA" w:rsidRPr="000F4650" w:rsidRDefault="00AE329C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16 de Enero 2008</w:t>
            </w:r>
          </w:p>
        </w:tc>
        <w:tc>
          <w:tcPr>
            <w:tcW w:w="1827" w:type="dxa"/>
          </w:tcPr>
          <w:p w:rsidR="007B63AA" w:rsidRPr="000F4650" w:rsidRDefault="006C566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7C7308">
        <w:trPr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AE329C" w:rsidRPr="000F4650" w:rsidRDefault="008A7A86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tooltip="Reglamento_48108.pdf (241904b)" w:history="1">
              <w:r w:rsidR="00AE329C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Reglamento 481-08 de Aplicación de la Ley General de Archivos</w:t>
              </w:r>
            </w:hyperlink>
          </w:p>
        </w:tc>
        <w:tc>
          <w:tcPr>
            <w:tcW w:w="1232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AE329C" w:rsidRPr="000F4650" w:rsidRDefault="008A7A86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1" w:history="1">
              <w:r w:rsidR="000C582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https://tse.do/transparencia/index.php/marco-legal-de-transparencia/leyes?download=6:ley-general-de-archivos-481-08</w:t>
              </w:r>
            </w:hyperlink>
          </w:p>
          <w:p w:rsidR="000C5825" w:rsidRPr="000F4650" w:rsidRDefault="000C582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28" w:type="dxa"/>
          </w:tcPr>
          <w:p w:rsidR="00AE329C" w:rsidRPr="000F4650" w:rsidRDefault="00AE329C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11 de Diciembre 2008</w:t>
            </w:r>
          </w:p>
        </w:tc>
        <w:tc>
          <w:tcPr>
            <w:tcW w:w="1827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7C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421E99" w:rsidRPr="000F4650" w:rsidRDefault="00AE329C" w:rsidP="00774C21">
            <w:pPr>
              <w:pStyle w:val="Sinespaciado"/>
              <w:jc w:val="both"/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lang w:eastAsia="es-DO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  <w:lang w:eastAsia="es-DO"/>
              </w:rPr>
              <w:t>Ley 13-07, que crea el Tribunal Contencio</w:t>
            </w:r>
            <w:r w:rsidR="000C5825" w:rsidRPr="000F4650">
              <w:rPr>
                <w:rFonts w:ascii="Times New Roman" w:hAnsi="Times New Roman" w:cs="Times New Roman"/>
                <w:sz w:val="18"/>
                <w:szCs w:val="18"/>
                <w:lang w:eastAsia="es-DO"/>
              </w:rPr>
              <w:t>so Tributario y Administrativo.</w:t>
            </w:r>
          </w:p>
        </w:tc>
        <w:tc>
          <w:tcPr>
            <w:tcW w:w="1232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AE329C" w:rsidRPr="000F4650" w:rsidRDefault="000C582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https://tse.do/transparencia/index.php/marco-legal-de-transparencia/leyes?download=8:ley-13-07</w:t>
            </w:r>
          </w:p>
        </w:tc>
        <w:tc>
          <w:tcPr>
            <w:tcW w:w="1828" w:type="dxa"/>
          </w:tcPr>
          <w:p w:rsidR="00AE329C" w:rsidRPr="000F4650" w:rsidRDefault="00AE329C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AE329C" w:rsidRPr="000F4650" w:rsidRDefault="000C5825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05</w:t>
            </w:r>
            <w:r w:rsidR="00AE329C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Enero de 2007</w:t>
            </w:r>
          </w:p>
        </w:tc>
        <w:tc>
          <w:tcPr>
            <w:tcW w:w="1827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7C7308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AE329C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lastRenderedPageBreak/>
              <w:t>Ley</w:t>
            </w:r>
            <w:r w:rsidR="000C5825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10-07,Instituye el Sistema Nacional de Control Interno  y de la Contraloría General de La República </w:t>
            </w:r>
          </w:p>
        </w:tc>
        <w:tc>
          <w:tcPr>
            <w:tcW w:w="1232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AE329C" w:rsidRPr="000F4650" w:rsidRDefault="000C582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https://tse.do/transparencia/index.php/marco-legal-de-transparencia/leyes?download=7:ley-10-07</w:t>
            </w:r>
          </w:p>
        </w:tc>
        <w:tc>
          <w:tcPr>
            <w:tcW w:w="1828" w:type="dxa"/>
          </w:tcPr>
          <w:p w:rsidR="00AE329C" w:rsidRPr="000F4650" w:rsidRDefault="00C44F6F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08 de Enero de 2007</w:t>
            </w:r>
          </w:p>
        </w:tc>
        <w:tc>
          <w:tcPr>
            <w:tcW w:w="1827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7C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AE329C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Ley 5-07, que crea el Sistema Integrado de Administración Financiera del Estado </w:t>
            </w:r>
          </w:p>
        </w:tc>
        <w:tc>
          <w:tcPr>
            <w:tcW w:w="1232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0C5825" w:rsidRPr="000F4650" w:rsidRDefault="008A7A86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2" w:history="1">
              <w:r w:rsidR="000C582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https://tse.do/transparencia/index.php/marco-legal-de-transparencia/leyes?download=10:ley-5-07</w:t>
              </w:r>
            </w:hyperlink>
            <w:r w:rsidR="000C5825"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</w:p>
          <w:p w:rsidR="00AE329C" w:rsidRPr="000F4650" w:rsidRDefault="008A7A86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23" w:history="1"/>
          </w:p>
        </w:tc>
        <w:tc>
          <w:tcPr>
            <w:tcW w:w="1828" w:type="dxa"/>
          </w:tcPr>
          <w:p w:rsidR="00AE329C" w:rsidRPr="000F4650" w:rsidRDefault="00C44F6F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05 de Enero de 2007</w:t>
            </w:r>
          </w:p>
        </w:tc>
        <w:tc>
          <w:tcPr>
            <w:tcW w:w="1827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7C7308">
        <w:trPr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498-06 de Planificación e Inversión Pública, de fecha 19 de diciembre de 2006</w:t>
            </w:r>
          </w:p>
        </w:tc>
        <w:tc>
          <w:tcPr>
            <w:tcW w:w="123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C44F6F" w:rsidRPr="000F4650" w:rsidRDefault="008A7A86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4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https://tse.do/transparencia/index.php/marco-legal-de-transparencia/leyes?download=2:ley-498-06</w:t>
              </w:r>
            </w:hyperlink>
          </w:p>
          <w:p w:rsidR="008E535F" w:rsidRPr="000F4650" w:rsidRDefault="008E535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28" w:type="dxa"/>
          </w:tcPr>
          <w:p w:rsidR="00C44F6F" w:rsidRPr="000F4650" w:rsidRDefault="008E535F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28</w:t>
            </w:r>
            <w:r w:rsidR="00AC47C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D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iciembre de 2006</w:t>
            </w:r>
          </w:p>
        </w:tc>
        <w:tc>
          <w:tcPr>
            <w:tcW w:w="1827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7C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C44F6F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423-06 Orgánica de Presupuesto para el Sector Público, de fecha 17 de noviembre de 2006</w:t>
            </w:r>
          </w:p>
        </w:tc>
        <w:tc>
          <w:tcPr>
            <w:tcW w:w="123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C44F6F" w:rsidRPr="000F4650" w:rsidRDefault="008A7A86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5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https://tse.do/transparencia/index.php/marco-legal-de-transparencia/leyes?download=12:ley-423-06</w:t>
              </w:r>
            </w:hyperlink>
          </w:p>
          <w:p w:rsidR="008E535F" w:rsidRPr="000F4650" w:rsidRDefault="008E535F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28" w:type="dxa"/>
          </w:tcPr>
          <w:p w:rsidR="00C44F6F" w:rsidRPr="000F4650" w:rsidRDefault="00AC47CD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 de N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oviembre de 2006</w:t>
            </w:r>
          </w:p>
        </w:tc>
        <w:tc>
          <w:tcPr>
            <w:tcW w:w="1827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7C7308">
        <w:trPr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340-06</w:t>
            </w:r>
            <w:r w:rsidR="00421E99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sobre Compras y Contrataciones, de fecha 18 de agosto de 2006 y su modificación mediante la Ley 449-06 de fecha 6 de diciembre de 2006</w:t>
            </w:r>
          </w:p>
        </w:tc>
        <w:tc>
          <w:tcPr>
            <w:tcW w:w="123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8E535F" w:rsidRPr="000F4650" w:rsidRDefault="008A7A86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6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https://tse.do/transparencia/index.php/marco-legal-de-transparencia/leyes?download=9:ley-340-06-y-449-06</w:t>
              </w:r>
            </w:hyperlink>
          </w:p>
        </w:tc>
        <w:tc>
          <w:tcPr>
            <w:tcW w:w="1828" w:type="dxa"/>
          </w:tcPr>
          <w:p w:rsidR="00C44F6F" w:rsidRPr="000F4650" w:rsidRDefault="00AC47CD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18 de A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gosto de 2006</w:t>
            </w:r>
          </w:p>
        </w:tc>
        <w:tc>
          <w:tcPr>
            <w:tcW w:w="1827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7C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C44F6F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6-06 Sobre Crédito Público, de fecha 3 de diciembre de 2006</w:t>
            </w:r>
          </w:p>
        </w:tc>
        <w:tc>
          <w:tcPr>
            <w:tcW w:w="123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C44F6F" w:rsidRPr="000F4650" w:rsidRDefault="008A7A86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7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https://tse.do/transparencia/index.php/marco-legal-de-transparencia/leyes?download=13:ley-6-06</w:t>
              </w:r>
            </w:hyperlink>
          </w:p>
          <w:p w:rsidR="008E535F" w:rsidRPr="000F4650" w:rsidRDefault="008E535F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28" w:type="dxa"/>
          </w:tcPr>
          <w:p w:rsidR="00C44F6F" w:rsidRPr="000F4650" w:rsidRDefault="008E535F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</w:t>
            </w:r>
            <w:r w:rsidR="00AC47C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</w:t>
            </w: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Enero 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de 2006</w:t>
            </w:r>
          </w:p>
        </w:tc>
        <w:tc>
          <w:tcPr>
            <w:tcW w:w="1827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7C7308">
        <w:trPr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567-05 Que regula la Tesorería Nacional, de fecha 13 de diciembre de 2005</w:t>
            </w:r>
          </w:p>
        </w:tc>
        <w:tc>
          <w:tcPr>
            <w:tcW w:w="123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C44F6F" w:rsidRPr="000F4650" w:rsidRDefault="008A7A86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8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https://tse.do/transparencia/index.php/marco-legal-de-transparencia/leyes?download=3:ley-567-05</w:t>
              </w:r>
            </w:hyperlink>
          </w:p>
          <w:p w:rsidR="008E535F" w:rsidRPr="000F4650" w:rsidRDefault="008E535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28" w:type="dxa"/>
          </w:tcPr>
          <w:p w:rsidR="00C44F6F" w:rsidRPr="000F4650" w:rsidRDefault="008E535F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30</w:t>
            </w:r>
            <w:r w:rsidR="00AC47C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D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iciembre de 2005</w:t>
            </w:r>
          </w:p>
        </w:tc>
        <w:tc>
          <w:tcPr>
            <w:tcW w:w="1827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7C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C44F6F" w:rsidRPr="000F4650" w:rsidRDefault="008A7A86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9" w:tooltip="Ley20004.pdf (412058b)" w:history="1">
              <w:r w:rsidR="00C44F6F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Ley 200-04 sobr</w:t>
              </w:r>
              <w:r w:rsidR="00AC47CD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e Libre Acceso a la Información pública y</w:t>
              </w:r>
              <w:r w:rsidR="00C44F6F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reglamentación complementaria, de fecha 28 de julio de 2004 </w:t>
              </w:r>
            </w:hyperlink>
          </w:p>
        </w:tc>
        <w:tc>
          <w:tcPr>
            <w:tcW w:w="123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C44F6F" w:rsidRPr="000F4650" w:rsidRDefault="008A7A86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0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https://tse.do/transparencia/index.php/marco-legal-de-transparencia/leyes?download=11:ley-general-200-04</w:t>
              </w:r>
            </w:hyperlink>
          </w:p>
          <w:p w:rsidR="00CC1627" w:rsidRPr="000F4650" w:rsidRDefault="00CC1627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28" w:type="dxa"/>
          </w:tcPr>
          <w:p w:rsidR="00C44F6F" w:rsidRPr="000F4650" w:rsidRDefault="00AC47CD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28 de J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ulio de 2004</w:t>
            </w:r>
          </w:p>
        </w:tc>
        <w:tc>
          <w:tcPr>
            <w:tcW w:w="1827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7C7308">
        <w:trPr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 10-04 Que crea la Cámara de Cuen</w:t>
            </w:r>
            <w:r w:rsidR="00CC1627" w:rsidRPr="000F4650">
              <w:rPr>
                <w:rFonts w:ascii="Times New Roman" w:hAnsi="Times New Roman" w:cs="Times New Roman"/>
                <w:sz w:val="18"/>
                <w:szCs w:val="18"/>
              </w:rPr>
              <w:t>tas de la República Dominicana.</w:t>
            </w:r>
          </w:p>
        </w:tc>
        <w:tc>
          <w:tcPr>
            <w:tcW w:w="123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C44F6F" w:rsidRPr="000F4650" w:rsidRDefault="008A7A86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1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https://tse.do/transparencia/index.php/marco-legal-de-transparencia/leyes?download=14:ley-10-04</w:t>
              </w:r>
            </w:hyperlink>
          </w:p>
          <w:p w:rsidR="00CC1627" w:rsidRPr="000F4650" w:rsidRDefault="00CC1627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28" w:type="dxa"/>
          </w:tcPr>
          <w:p w:rsidR="00C44F6F" w:rsidRPr="000F4650" w:rsidRDefault="00AC47CD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 de E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nero de 2004</w:t>
            </w:r>
          </w:p>
        </w:tc>
        <w:tc>
          <w:tcPr>
            <w:tcW w:w="1827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7C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126-01 q</w:t>
            </w:r>
            <w:r w:rsidR="00CC1627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ue crea la Dirección General de Contabilidad Gubernamental.</w:t>
            </w:r>
          </w:p>
        </w:tc>
        <w:tc>
          <w:tcPr>
            <w:tcW w:w="123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C44F6F" w:rsidRPr="000F4650" w:rsidRDefault="008A7A86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2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https://tse.do/transparencia/index.php/marco-legal-de-transparencia/leyes?download=1:ley-126-01</w:t>
              </w:r>
            </w:hyperlink>
          </w:p>
          <w:p w:rsidR="00CC1627" w:rsidRPr="000F4650" w:rsidRDefault="00CC1627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</w:tcPr>
          <w:p w:rsidR="00C44F6F" w:rsidRPr="000F4650" w:rsidRDefault="00C44F6F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27 de julio de 2001</w:t>
            </w:r>
          </w:p>
        </w:tc>
        <w:tc>
          <w:tcPr>
            <w:tcW w:w="1827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520450" w:rsidRPr="000F4650" w:rsidRDefault="00520450" w:rsidP="00774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adecuadrcula4-nfasis3"/>
        <w:tblW w:w="13496" w:type="dxa"/>
        <w:tblLayout w:type="fixed"/>
        <w:tblLook w:val="04A0" w:firstRow="1" w:lastRow="0" w:firstColumn="1" w:lastColumn="0" w:noHBand="0" w:noVBand="1"/>
      </w:tblPr>
      <w:tblGrid>
        <w:gridCol w:w="3269"/>
        <w:gridCol w:w="1236"/>
        <w:gridCol w:w="5436"/>
        <w:gridCol w:w="1778"/>
        <w:gridCol w:w="1777"/>
      </w:tblGrid>
      <w:tr w:rsidR="00612325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12325" w:rsidRPr="000F4650" w:rsidRDefault="00231511" w:rsidP="00774C21">
            <w:pPr>
              <w:tabs>
                <w:tab w:val="left" w:pos="1825"/>
              </w:tabs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DECRETOS</w:t>
            </w:r>
            <w:r w:rsidR="00433E7F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ab/>
            </w:r>
          </w:p>
        </w:tc>
        <w:tc>
          <w:tcPr>
            <w:tcW w:w="1236" w:type="dxa"/>
          </w:tcPr>
          <w:p w:rsidR="00612325" w:rsidRPr="000F4650" w:rsidRDefault="002315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436" w:type="dxa"/>
          </w:tcPr>
          <w:p w:rsidR="00612325" w:rsidRPr="000F4650" w:rsidRDefault="00433E7F" w:rsidP="00774C21">
            <w:pPr>
              <w:tabs>
                <w:tab w:val="center" w:pos="26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ab/>
            </w:r>
            <w:r w:rsidR="00231511"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778" w:type="dxa"/>
          </w:tcPr>
          <w:p w:rsidR="0061232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777" w:type="dxa"/>
          </w:tcPr>
          <w:p w:rsidR="00612325" w:rsidRPr="000F4650" w:rsidRDefault="002315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41EA2" w:rsidRPr="000F4650" w:rsidTr="00AA52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350-17 Sobre Portal Transaccional del Sistema Informático, para la gestión de las Compras y Contrataciones del Estado, de fecha 14 de septiembre de 2017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8A7A86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3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https://tse.do/transparencia/index.php/marco-legal-de-transparencia/decretos?download=45:decreto-350-17</w:t>
              </w:r>
            </w:hyperlink>
          </w:p>
          <w:p w:rsidR="00CC1627" w:rsidRPr="000F4650" w:rsidRDefault="00CC1627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8" w:type="dxa"/>
            <w:shd w:val="clear" w:color="auto" w:fill="FFFFFF" w:themeFill="background1"/>
          </w:tcPr>
          <w:p w:rsidR="00641EA2" w:rsidRPr="000F4650" w:rsidRDefault="00267A35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14 de septiembre de 2017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6E507A">
        <w:trPr>
          <w:trHeight w:val="10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A05337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Decreto. No. 543-12 que establece el Reglamento de la Ley sobre Compras y Contrataciones de Bienes, Servicios, Obras y Concesiones, y deroga el Reglamento No. 490-07 del 30 de agosto de 2007. G. O. No. 10694 del 15 de septiembre de 2012.</w:t>
            </w:r>
          </w:p>
        </w:tc>
        <w:tc>
          <w:tcPr>
            <w:tcW w:w="1236" w:type="dxa"/>
          </w:tcPr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520B68" w:rsidRPr="000F4650" w:rsidRDefault="00001A64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  <w:hyperlink r:id="rId34" w:history="1">
              <w:r w:rsidR="00ED6511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https://tse.do/transparencia/index.php/marco-legal-de-transparencia/decretos?download=29:decreto-543-12</w:t>
              </w:r>
            </w:hyperlink>
            <w:r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  <w:r w:rsidR="00A6697C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</w:p>
        </w:tc>
        <w:tc>
          <w:tcPr>
            <w:tcW w:w="1778" w:type="dxa"/>
          </w:tcPr>
          <w:p w:rsidR="00A05337" w:rsidRPr="000F4650" w:rsidRDefault="00A05337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A05337" w:rsidRPr="000F4650" w:rsidRDefault="00A05337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641EA2" w:rsidRPr="000F4650" w:rsidRDefault="00A05337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15 de Septiembre 2012</w:t>
            </w:r>
          </w:p>
        </w:tc>
        <w:tc>
          <w:tcPr>
            <w:tcW w:w="1777" w:type="dxa"/>
          </w:tcPr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047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9A647B" w:rsidP="00774C21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486-12 que crea la Dirección General de Ética e Integridad Gubernamental, de fecha 21 de agosto de 2012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8A7A86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5" w:history="1">
              <w:r w:rsidR="009A647B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https://tse.do/transparencia/index.php/marco-legal-de-transparencia/decretos?download=28:decreto-486-12</w:t>
              </w:r>
            </w:hyperlink>
          </w:p>
          <w:p w:rsidR="009A647B" w:rsidRPr="000F4650" w:rsidRDefault="009A647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9A647B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agosto de 2012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75CA5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129-10 que aprueba el reglamento de la Ley General de Archivos, de fecha 2 de marzo de 2010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75CA5" w:rsidRPr="000F4650" w:rsidRDefault="008A7A86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6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https://tse.do/transparencia/index.php/marco-legal-de-transparencia/decretos?download=15:decreto-129-10</w:t>
              </w:r>
            </w:hyperlink>
          </w:p>
          <w:p w:rsidR="00641EA2" w:rsidRPr="000F4650" w:rsidRDefault="008A7A86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7" w:history="1"/>
          </w:p>
        </w:tc>
        <w:tc>
          <w:tcPr>
            <w:tcW w:w="1778" w:type="dxa"/>
          </w:tcPr>
          <w:p w:rsidR="00641EA2" w:rsidRPr="000F4650" w:rsidRDefault="00675CA5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 de marzo de 2010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188-14 que define y establece los principios de las normas que servirán de pautas a las Comisiones de Veedurías Ciudadanas, de fecha 4 de junio de 2014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675CA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https://tse.do/transparencia/index.php/marco-legal-de-transparencia/decretos?download=28:decreto-486-12</w:t>
            </w:r>
          </w:p>
        </w:tc>
        <w:tc>
          <w:tcPr>
            <w:tcW w:w="1778" w:type="dxa"/>
          </w:tcPr>
          <w:p w:rsidR="00641EA2" w:rsidRPr="000F4650" w:rsidRDefault="00675CA5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4 de junio de 2014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8A7A86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8" w:tooltip="Decreto69409quecreaelSistema311deDenunciasQuejasyReclamaciones.pdf (10428b)" w:history="1">
              <w:r w:rsidR="00641EA2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Decreto 694-09 que crea el Sistema 311 de Denuncias, Quejas, Reclamaciones y Sugerencias, de fecha 17 de septiembre de 2009.</w:t>
              </w:r>
            </w:hyperlink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8A7A86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9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https://tse.do/transparencia/index.php/marco-legal-de-transparencia/decretos?download=26:decreto-694-09</w:t>
              </w:r>
            </w:hyperlink>
          </w:p>
          <w:p w:rsidR="00675CA5" w:rsidRPr="000F4650" w:rsidRDefault="00675CA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675CA5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 de septiembre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528-09 que crea el Reglamento orgánico funcional del Ministerio de Administración Pública, de fecha 21de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8A7A86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0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https://tse.do/transparencia/index.php/marco-legal-de-transparencia/decretos?download=25:decreto-528-09</w:t>
              </w:r>
            </w:hyperlink>
          </w:p>
          <w:p w:rsidR="00675CA5" w:rsidRPr="000F4650" w:rsidRDefault="00675CA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267A35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527-09 que crea el Reglamento estructura orgánica, cargos y política salarial,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75CA5" w:rsidRPr="000F4650" w:rsidRDefault="008A7A86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41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https://tse.do/transparencia/index.php/marco-legal-de-transparencia/decretos?download=24:decreto-527-09</w:t>
              </w:r>
            </w:hyperlink>
          </w:p>
        </w:tc>
        <w:tc>
          <w:tcPr>
            <w:tcW w:w="1778" w:type="dxa"/>
          </w:tcPr>
          <w:p w:rsidR="00641EA2" w:rsidRPr="000F4650" w:rsidRDefault="00267A35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lastRenderedPageBreak/>
              <w:t>Decreto 525-09 que crea el Reglamento de evaluación del desempeño y promoción de los servidores y funcionarios públicos,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8A7A86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2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https://tse.do/transparencia/index.php/marco-legal-de-transparencia/decretos?download=23:decreto-525-09</w:t>
              </w:r>
            </w:hyperlink>
          </w:p>
          <w:p w:rsidR="00675CA5" w:rsidRPr="000F4650" w:rsidRDefault="00675CA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524-09 que crea el Reglamento de reclutamiento y selección de personal en la administración pública,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75CA5" w:rsidRPr="000F4650" w:rsidRDefault="008A7A86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3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https://tse.do/transparencia/index.php/marco-legal-de-transparencia/decretos?download=22:decreto-524-09</w:t>
              </w:r>
            </w:hyperlink>
          </w:p>
          <w:p w:rsidR="00641EA2" w:rsidRPr="000F4650" w:rsidRDefault="008A7A86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4" w:history="1"/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523-09 que crea el Reglamento de relaciones laborales en la administración pública,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8A7A86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5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https://tse.do/transparencia/index.php/marco-legal-de-transparencia/decretos?download=21:decreto-523-09</w:t>
              </w:r>
            </w:hyperlink>
          </w:p>
          <w:p w:rsidR="00C521F7" w:rsidRPr="000F4650" w:rsidRDefault="00C521F7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491-07 que establece el Reglamento de aplicación del Sistema Nacional de Control Interno, de fecha 30 de agosto de 2007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8A7A86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6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https://tse.do/transparencia/index.php/marco-legal-de-transparencia/decretos?download=20:decreto-491-07</w:t>
              </w:r>
            </w:hyperlink>
            <w:hyperlink r:id="rId47" w:history="1"/>
          </w:p>
        </w:tc>
        <w:tc>
          <w:tcPr>
            <w:tcW w:w="1778" w:type="dxa"/>
          </w:tcPr>
          <w:p w:rsidR="00641EA2" w:rsidRPr="000F4650" w:rsidRDefault="00B5136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30 de agosto de 2007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No. 441-06 sobre Sistema de Tesorería de la República Dominicana, de fecha 3 de octubre de 2006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C521F7" w:rsidRPr="000F4650" w:rsidRDefault="008A7A86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48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https://tse.do/transparencia/index.php/marco-legal-de-transparencia/decretos?download=27:decreto-441-06</w:t>
              </w:r>
            </w:hyperlink>
          </w:p>
          <w:p w:rsidR="00641EA2" w:rsidRPr="000F4650" w:rsidRDefault="008A7A86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49" w:history="1"/>
          </w:p>
        </w:tc>
        <w:tc>
          <w:tcPr>
            <w:tcW w:w="1778" w:type="dxa"/>
          </w:tcPr>
          <w:p w:rsidR="00641EA2" w:rsidRPr="000F4650" w:rsidRDefault="00B5136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3 de octubre de 2006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130-05 que aprueba el Reglamento de aplicación de la Ley 200-04, de fecha 25 de febrero de 2005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C521F7" w:rsidRPr="000F4650" w:rsidRDefault="008A7A86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50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https://tse.do/transparencia/index.php/marco-legal-de-transparencia/decretos?download=16:decreto-130-05</w:t>
              </w:r>
            </w:hyperlink>
          </w:p>
        </w:tc>
        <w:tc>
          <w:tcPr>
            <w:tcW w:w="1778" w:type="dxa"/>
          </w:tcPr>
          <w:p w:rsidR="00641EA2" w:rsidRPr="000F4650" w:rsidRDefault="00BA29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25 de febrero de 2005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1523-04 que establece el Procedimiento para la Contratación de Operaciones de Crédito Público Interno y Externo de la Nación, de fecha 2 de diciembre 2004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8A7A86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51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https://tse.do/transparencia/index.php/marco-legal-de-transparencia/decretos?download=18:decreto-1523-04</w:t>
              </w:r>
            </w:hyperlink>
            <w:hyperlink r:id="rId52" w:history="1"/>
          </w:p>
        </w:tc>
        <w:tc>
          <w:tcPr>
            <w:tcW w:w="1778" w:type="dxa"/>
          </w:tcPr>
          <w:p w:rsidR="00641EA2" w:rsidRPr="000F4650" w:rsidRDefault="00BA29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2 de diciembre </w:t>
            </w:r>
            <w:r w:rsidR="00805BEC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de </w:t>
            </w: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2004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FF1ED9" w:rsidRPr="000F4650" w:rsidRDefault="00FF1ED9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adecuadrcula4-nfasis3"/>
        <w:tblW w:w="14147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5670"/>
        <w:gridCol w:w="1843"/>
        <w:gridCol w:w="1955"/>
      </w:tblGrid>
      <w:tr w:rsidR="00EA318C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EA318C" w:rsidRPr="000F4650" w:rsidRDefault="009740E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REGLAMENTOS Y RESOLUCIONES</w:t>
            </w:r>
          </w:p>
        </w:tc>
        <w:tc>
          <w:tcPr>
            <w:tcW w:w="1276" w:type="dxa"/>
          </w:tcPr>
          <w:p w:rsidR="00EA318C" w:rsidRPr="000F4650" w:rsidRDefault="009740E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EA318C" w:rsidRPr="000F4650" w:rsidRDefault="009740E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EA318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55" w:type="dxa"/>
          </w:tcPr>
          <w:p w:rsidR="00EA318C" w:rsidRPr="000F4650" w:rsidRDefault="009740E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961949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961949" w:rsidRPr="000F4650" w:rsidRDefault="00961949" w:rsidP="00774C21">
            <w:pPr>
              <w:jc w:val="both"/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lastRenderedPageBreak/>
              <w:t>Resolución DIGEIG No. 002-2021</w:t>
            </w:r>
          </w:p>
        </w:tc>
        <w:tc>
          <w:tcPr>
            <w:tcW w:w="1276" w:type="dxa"/>
          </w:tcPr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61949" w:rsidRPr="000F4650" w:rsidRDefault="008A7A86" w:rsidP="00774C2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53" w:history="1">
              <w:r w:rsidR="00961949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https://tse.do/transparencia/index.php/marco-legal-de-transparencia/resoluciones?download=46:resolucion-digeig-no-002-2021-que-crea-el-portal-unico-de-transparencia-y-establece-las-politicas-de-estandarizacion-de-las-divisiones-de-transparencia</w:t>
              </w:r>
            </w:hyperlink>
          </w:p>
          <w:p w:rsidR="00961949" w:rsidRPr="000F4650" w:rsidRDefault="00961949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10 de Febrero 2021</w:t>
            </w:r>
          </w:p>
        </w:tc>
        <w:tc>
          <w:tcPr>
            <w:tcW w:w="1955" w:type="dxa"/>
          </w:tcPr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193DF6">
        <w:trPr>
          <w:trHeight w:val="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Reglamento No. 09-04,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362696" w:rsidRPr="000F4650" w:rsidRDefault="008A7A86" w:rsidP="00774C21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54" w:history="1">
              <w:r w:rsidR="00961949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https://tse.do/transparencia/index.php/marco-legal-de-transparencia/resoluciones?download=31:reglamento-09-04</w:t>
              </w:r>
            </w:hyperlink>
          </w:p>
        </w:tc>
        <w:tc>
          <w:tcPr>
            <w:tcW w:w="1843" w:type="dxa"/>
          </w:tcPr>
          <w:p w:rsidR="00641EA2" w:rsidRPr="000F4650" w:rsidRDefault="00805BE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12 de octubre de 2004</w:t>
            </w:r>
          </w:p>
        </w:tc>
        <w:tc>
          <w:tcPr>
            <w:tcW w:w="1955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641EA2" w:rsidRPr="000F4650" w:rsidRDefault="00641EA2" w:rsidP="00774C21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Reglamento No. 06-04, de aplicación de la Ley 10-04 de Cámaras de Cuentas</w:t>
            </w:r>
          </w:p>
        </w:tc>
        <w:tc>
          <w:tcPr>
            <w:tcW w:w="127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C679FC" w:rsidRPr="000F4650" w:rsidRDefault="008A7A86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55" w:history="1">
              <w:r w:rsidR="00C679FC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https://tse.do/transparencia/index.php/marco-legal-de-transparencia/resoluciones?download=30:reglamento-06-04</w:t>
              </w:r>
            </w:hyperlink>
          </w:p>
        </w:tc>
        <w:tc>
          <w:tcPr>
            <w:tcW w:w="1843" w:type="dxa"/>
          </w:tcPr>
          <w:p w:rsidR="00641EA2" w:rsidRPr="000F4650" w:rsidRDefault="00E83FE1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 de septiembre de 2004</w:t>
            </w:r>
          </w:p>
        </w:tc>
        <w:tc>
          <w:tcPr>
            <w:tcW w:w="1955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803E1E" w:rsidRPr="000F4650" w:rsidRDefault="00803E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D833C5" w:rsidRPr="000F4650" w:rsidRDefault="008C4B44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ESTRUCTURA ORGÁNICA DE LA INSTITUCIÓN</w:t>
      </w:r>
    </w:p>
    <w:tbl>
      <w:tblPr>
        <w:tblStyle w:val="Tabladecuadrcula4-nfasis3"/>
        <w:tblW w:w="14147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55"/>
      </w:tblGrid>
      <w:tr w:rsidR="00D833C5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833C5" w:rsidRPr="000F4650" w:rsidRDefault="00897831" w:rsidP="00774C21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ORGANIGRAMA</w:t>
            </w:r>
          </w:p>
        </w:tc>
        <w:tc>
          <w:tcPr>
            <w:tcW w:w="1321" w:type="dxa"/>
          </w:tcPr>
          <w:p w:rsidR="00D833C5" w:rsidRPr="000F4650" w:rsidRDefault="008978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D833C5" w:rsidRPr="000F4650" w:rsidRDefault="008978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D833C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55" w:type="dxa"/>
          </w:tcPr>
          <w:p w:rsidR="00D833C5" w:rsidRPr="000F4650" w:rsidRDefault="008978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DA65B4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A65B4" w:rsidRPr="000F4650" w:rsidRDefault="00DA65B4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Organigrama de la Institución</w:t>
            </w:r>
          </w:p>
        </w:tc>
        <w:tc>
          <w:tcPr>
            <w:tcW w:w="1321" w:type="dxa"/>
          </w:tcPr>
          <w:p w:rsidR="00DA65B4" w:rsidRPr="000F4650" w:rsidRDefault="00DA65B4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35868" w:rsidRPr="00935868" w:rsidRDefault="008A7A86" w:rsidP="0093586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56" w:history="1">
              <w:r w:rsidR="00935868" w:rsidRPr="00935868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https://tse.do/organigrama-organizacional-interactivo/</w:t>
              </w:r>
            </w:hyperlink>
          </w:p>
          <w:p w:rsidR="00C679FC" w:rsidRPr="00006739" w:rsidRDefault="008A7A86" w:rsidP="0093586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57" w:history="1"/>
          </w:p>
        </w:tc>
        <w:tc>
          <w:tcPr>
            <w:tcW w:w="1843" w:type="dxa"/>
          </w:tcPr>
          <w:p w:rsidR="00C768AD" w:rsidRDefault="00C768AD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25 de noviembre</w:t>
            </w:r>
          </w:p>
          <w:p w:rsidR="00DA65B4" w:rsidRPr="000F4650" w:rsidRDefault="00C768AD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de 2022</w:t>
            </w:r>
          </w:p>
        </w:tc>
        <w:tc>
          <w:tcPr>
            <w:tcW w:w="1955" w:type="dxa"/>
          </w:tcPr>
          <w:p w:rsidR="00DA65B4" w:rsidRPr="000F4650" w:rsidRDefault="00DA65B4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BF6A4E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BF6A4E" w:rsidRPr="000F4650" w:rsidRDefault="00BF6A4E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Manual de organización y </w:t>
            </w:r>
            <w:r w:rsidR="009E10BD" w:rsidRPr="000F4650">
              <w:rPr>
                <w:rFonts w:ascii="Times New Roman" w:hAnsi="Times New Roman" w:cs="Times New Roman"/>
                <w:sz w:val="18"/>
                <w:szCs w:val="18"/>
              </w:rPr>
              <w:t>Funciones</w:t>
            </w:r>
          </w:p>
        </w:tc>
        <w:tc>
          <w:tcPr>
            <w:tcW w:w="1321" w:type="dxa"/>
          </w:tcPr>
          <w:p w:rsidR="00BF6A4E" w:rsidRPr="000F4650" w:rsidRDefault="009E10BD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8E7AC6" w:rsidRPr="000F4650" w:rsidRDefault="008A7A86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58" w:history="1"/>
            <w:r w:rsidR="00935868" w:rsidRPr="00935868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https://tse.do/transparencia/index.php/organigrama</w:t>
            </w:r>
          </w:p>
        </w:tc>
        <w:tc>
          <w:tcPr>
            <w:tcW w:w="1843" w:type="dxa"/>
          </w:tcPr>
          <w:p w:rsidR="00BF6A4E" w:rsidRPr="000F4650" w:rsidRDefault="00935868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02 de diciembre</w:t>
            </w:r>
            <w:r w:rsidR="009E10B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2021</w:t>
            </w:r>
          </w:p>
        </w:tc>
        <w:tc>
          <w:tcPr>
            <w:tcW w:w="1955" w:type="dxa"/>
          </w:tcPr>
          <w:p w:rsidR="00BF6A4E" w:rsidRPr="000F4650" w:rsidRDefault="009E10BD" w:rsidP="00774C21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803E1E" w:rsidRPr="000F4650" w:rsidRDefault="00803E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116C6" w:rsidRPr="000F4650" w:rsidRDefault="006116C6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D157C7" w:rsidRPr="000F4650" w:rsidRDefault="008F1905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OFICINA DE LIBRE ACCESO A LA INFORMACIÓN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5670"/>
        <w:gridCol w:w="1843"/>
        <w:gridCol w:w="1984"/>
      </w:tblGrid>
      <w:tr w:rsidR="00D157C7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D157C7" w:rsidRPr="000F4650" w:rsidRDefault="003F56A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05" w:type="dxa"/>
          </w:tcPr>
          <w:p w:rsidR="00D157C7" w:rsidRPr="000F4650" w:rsidRDefault="003F56A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D157C7" w:rsidRPr="000F4650" w:rsidRDefault="003F56A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D157C7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D157C7" w:rsidRPr="000F4650" w:rsidRDefault="003F56A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856B7" w:rsidRPr="000F4650" w:rsidTr="008A0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6856B7" w:rsidRPr="000F4650" w:rsidRDefault="006856B7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:rsidR="006856B7" w:rsidRPr="000F4650" w:rsidRDefault="006856B7" w:rsidP="00AA5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A43C2F" w:rsidRPr="000F4650" w:rsidRDefault="008A7A86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59" w:history="1">
              <w:r w:rsidR="00A43C2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https://tse.do/transparencia/index.php/oai/derechos-de-los-ciudadanos</w:t>
              </w:r>
            </w:hyperlink>
          </w:p>
        </w:tc>
        <w:tc>
          <w:tcPr>
            <w:tcW w:w="1843" w:type="dxa"/>
          </w:tcPr>
          <w:p w:rsidR="006856B7" w:rsidRPr="000F4650" w:rsidRDefault="00A529D9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1984" w:type="dxa"/>
          </w:tcPr>
          <w:p w:rsidR="006856B7" w:rsidRPr="000F4650" w:rsidRDefault="006856B7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7C2577" w:rsidRPr="000F4650" w:rsidTr="00A6618D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7C2577" w:rsidRPr="000F4650" w:rsidRDefault="007C2577" w:rsidP="007C25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Estructura organizacional de la oficina de libre acceso a la información pública (OAI)</w:t>
            </w:r>
          </w:p>
        </w:tc>
        <w:tc>
          <w:tcPr>
            <w:tcW w:w="1305" w:type="dxa"/>
          </w:tcPr>
          <w:p w:rsidR="007C2577" w:rsidRPr="000F4650" w:rsidRDefault="007C2577" w:rsidP="007C2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7C2577" w:rsidRPr="00CB615B" w:rsidRDefault="008A7A86" w:rsidP="007C2577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60" w:history="1">
              <w:r w:rsidR="007C2577" w:rsidRPr="00CB615B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https://tse.do/transparencia/index.php/oai/estructura-organizacional-de-la-oai</w:t>
              </w:r>
            </w:hyperlink>
          </w:p>
        </w:tc>
        <w:tc>
          <w:tcPr>
            <w:tcW w:w="1843" w:type="dxa"/>
          </w:tcPr>
          <w:p w:rsidR="007C2577" w:rsidRDefault="007C2577" w:rsidP="007C2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10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</w:t>
            </w:r>
          </w:p>
        </w:tc>
        <w:tc>
          <w:tcPr>
            <w:tcW w:w="1984" w:type="dxa"/>
          </w:tcPr>
          <w:p w:rsidR="007C2577" w:rsidRPr="000F4650" w:rsidRDefault="007C2577" w:rsidP="007C2577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</w:tr>
      <w:tr w:rsidR="007C2577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7C2577" w:rsidRPr="000F4650" w:rsidRDefault="007C2577" w:rsidP="007C25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Manual de organización de la OAI</w:t>
            </w:r>
          </w:p>
        </w:tc>
        <w:tc>
          <w:tcPr>
            <w:tcW w:w="1305" w:type="dxa"/>
          </w:tcPr>
          <w:p w:rsidR="007C2577" w:rsidRPr="000F4650" w:rsidRDefault="007C2577" w:rsidP="007C2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7C2577" w:rsidRPr="00D66FBF" w:rsidRDefault="007C2577" w:rsidP="007C2577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D66FBF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https://tse.do/transparencia/index.php/oai/manual-de-organizacion-de-la-oai</w:t>
            </w:r>
          </w:p>
        </w:tc>
        <w:tc>
          <w:tcPr>
            <w:tcW w:w="1843" w:type="dxa"/>
          </w:tcPr>
          <w:p w:rsidR="007C2577" w:rsidRDefault="007C2577" w:rsidP="007C2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F10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</w:t>
            </w:r>
          </w:p>
        </w:tc>
        <w:tc>
          <w:tcPr>
            <w:tcW w:w="1984" w:type="dxa"/>
          </w:tcPr>
          <w:p w:rsidR="007C2577" w:rsidRPr="000F4650" w:rsidRDefault="007C2577" w:rsidP="007C2577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</w:tr>
      <w:tr w:rsidR="007C2577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7C2577" w:rsidRPr="000F4650" w:rsidRDefault="007C2577" w:rsidP="007C25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Manual de Procedimiento de la OAI</w:t>
            </w:r>
          </w:p>
        </w:tc>
        <w:tc>
          <w:tcPr>
            <w:tcW w:w="1305" w:type="dxa"/>
          </w:tcPr>
          <w:p w:rsidR="007C2577" w:rsidRPr="000F4650" w:rsidRDefault="007C2577" w:rsidP="007C2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7C2577" w:rsidRPr="000F4650" w:rsidRDefault="007C2577" w:rsidP="007C2577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r w:rsidRPr="00D66FBF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https://tse.do/transparencia/index.php/oai/manual-de-procedimientos-de-la-oai</w:t>
            </w:r>
          </w:p>
        </w:tc>
        <w:tc>
          <w:tcPr>
            <w:tcW w:w="1843" w:type="dxa"/>
          </w:tcPr>
          <w:p w:rsidR="007C2577" w:rsidRDefault="007C2577" w:rsidP="007C2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10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</w:t>
            </w:r>
          </w:p>
        </w:tc>
        <w:tc>
          <w:tcPr>
            <w:tcW w:w="1984" w:type="dxa"/>
          </w:tcPr>
          <w:p w:rsidR="007C2577" w:rsidRPr="000F4650" w:rsidRDefault="007C2577" w:rsidP="007C2577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7C2577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7C2577" w:rsidRPr="000F4650" w:rsidRDefault="007C2577" w:rsidP="007C2577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Estadísticas y balances de gestión OAI</w:t>
            </w:r>
          </w:p>
        </w:tc>
        <w:tc>
          <w:tcPr>
            <w:tcW w:w="1305" w:type="dxa"/>
          </w:tcPr>
          <w:p w:rsidR="007C2577" w:rsidRPr="000F4650" w:rsidRDefault="007C2577" w:rsidP="007C2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PDF </w:t>
            </w:r>
          </w:p>
          <w:p w:rsidR="007C2577" w:rsidRPr="000F4650" w:rsidRDefault="007C2577" w:rsidP="007C2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7C2577" w:rsidRPr="0097522E" w:rsidRDefault="008A7A86" w:rsidP="007C2577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8A7A86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https://tse.do/transparencia/index.php/oai/estadisticas-y-balances-de-la-gestion-oai/category/1746-2024</w:t>
            </w:r>
          </w:p>
        </w:tc>
        <w:tc>
          <w:tcPr>
            <w:tcW w:w="1843" w:type="dxa"/>
          </w:tcPr>
          <w:p w:rsidR="007C2577" w:rsidRDefault="007C2577" w:rsidP="007C2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F10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</w:t>
            </w:r>
          </w:p>
        </w:tc>
        <w:tc>
          <w:tcPr>
            <w:tcW w:w="1984" w:type="dxa"/>
          </w:tcPr>
          <w:p w:rsidR="007C2577" w:rsidRPr="000F4650" w:rsidRDefault="007C2577" w:rsidP="007C2577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7C2577" w:rsidRPr="000F4650" w:rsidTr="00935868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7C2577" w:rsidRPr="000F4650" w:rsidRDefault="007C2577" w:rsidP="007C2577">
            <w:pPr>
              <w:contextualSpacing/>
              <w:rPr>
                <w:rFonts w:ascii="Times New Roman" w:hAnsi="Times New Roman" w:cs="Times New Roman"/>
                <w:color w:val="FF0000"/>
                <w:sz w:val="18"/>
                <w:szCs w:val="18"/>
                <w:u w:val="single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Responsable de Acceso a la Información (RAI)</w:t>
            </w:r>
          </w:p>
        </w:tc>
        <w:tc>
          <w:tcPr>
            <w:tcW w:w="1305" w:type="dxa"/>
          </w:tcPr>
          <w:p w:rsidR="007C2577" w:rsidRPr="000F4650" w:rsidRDefault="007C2577" w:rsidP="007C257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7C2577" w:rsidRPr="00963B38" w:rsidRDefault="008A7A86" w:rsidP="007C2577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</w:rPr>
            </w:pPr>
            <w:hyperlink r:id="rId61" w:history="1">
              <w:r w:rsidR="007C2577" w:rsidRPr="00963B38">
                <w:rPr>
                  <w:rStyle w:val="Hipervnculo"/>
                  <w:rFonts w:cstheme="minorHAnsi"/>
                  <w:sz w:val="18"/>
                  <w:szCs w:val="18"/>
                </w:rPr>
                <w:t>https://tse.do/transparencia/index.php/oai/contactos-del-rai</w:t>
              </w:r>
            </w:hyperlink>
            <w:hyperlink r:id="rId62" w:history="1"/>
          </w:p>
        </w:tc>
        <w:tc>
          <w:tcPr>
            <w:tcW w:w="1843" w:type="dxa"/>
          </w:tcPr>
          <w:p w:rsidR="007C2577" w:rsidRDefault="007C2577" w:rsidP="007C2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4EB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</w:t>
            </w:r>
          </w:p>
        </w:tc>
        <w:tc>
          <w:tcPr>
            <w:tcW w:w="1984" w:type="dxa"/>
          </w:tcPr>
          <w:p w:rsidR="007C2577" w:rsidRPr="000F4650" w:rsidRDefault="007C2577" w:rsidP="007C2577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7C2577" w:rsidRPr="000F4650" w:rsidTr="00CA2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7C2577" w:rsidRPr="000F4650" w:rsidRDefault="007C2577" w:rsidP="007C2577">
            <w:pPr>
              <w:rPr>
                <w:rFonts w:ascii="Times New Roman" w:hAnsi="Times New Roman" w:cs="Times New Roman"/>
                <w:sz w:val="18"/>
                <w:szCs w:val="18"/>
                <w:lang w:val="en-029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Información clasificada</w:t>
            </w:r>
          </w:p>
          <w:p w:rsidR="007C2577" w:rsidRPr="000F4650" w:rsidRDefault="007C2577" w:rsidP="007C2577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05" w:type="dxa"/>
          </w:tcPr>
          <w:p w:rsidR="007C2577" w:rsidRPr="000F4650" w:rsidRDefault="007C2577" w:rsidP="007C2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7C2577" w:rsidRPr="00B573E6" w:rsidRDefault="00FD083C" w:rsidP="007C2577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FF" w:themeColor="hyperlink"/>
                <w:sz w:val="18"/>
                <w:szCs w:val="18"/>
              </w:rPr>
            </w:pPr>
            <w:r w:rsidRPr="00FD083C">
              <w:rPr>
                <w:rFonts w:cstheme="minorHAnsi"/>
                <w:color w:val="0000FF" w:themeColor="hyperlink"/>
                <w:sz w:val="18"/>
                <w:szCs w:val="18"/>
              </w:rPr>
              <w:t>https://tse.do/transparencia/index.php/oai/informacion-clasificada</w:t>
            </w:r>
          </w:p>
        </w:tc>
        <w:tc>
          <w:tcPr>
            <w:tcW w:w="1843" w:type="dxa"/>
          </w:tcPr>
          <w:p w:rsidR="007C2577" w:rsidRDefault="007C2577" w:rsidP="007C2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4EB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</w:t>
            </w:r>
          </w:p>
        </w:tc>
        <w:tc>
          <w:tcPr>
            <w:tcW w:w="1984" w:type="dxa"/>
          </w:tcPr>
          <w:p w:rsidR="007C2577" w:rsidRPr="000F4650" w:rsidRDefault="007C2577" w:rsidP="007C2577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7C2577" w:rsidRPr="000F4650" w:rsidTr="00935868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7C2577" w:rsidRPr="000F4650" w:rsidRDefault="007C2577" w:rsidP="007C2577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Formulario de solicitud de información pública</w:t>
            </w:r>
          </w:p>
        </w:tc>
        <w:tc>
          <w:tcPr>
            <w:tcW w:w="1305" w:type="dxa"/>
          </w:tcPr>
          <w:p w:rsidR="007C2577" w:rsidRPr="000F4650" w:rsidRDefault="007C2577" w:rsidP="007C2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Formulario portal SAIP</w:t>
            </w:r>
          </w:p>
        </w:tc>
        <w:tc>
          <w:tcPr>
            <w:tcW w:w="5670" w:type="dxa"/>
          </w:tcPr>
          <w:p w:rsidR="007C2577" w:rsidRPr="00B277C8" w:rsidRDefault="008A7A86" w:rsidP="007C2577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63" w:history="1">
              <w:r w:rsidR="007C2577" w:rsidRPr="00D752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https://saip.gob.do/apps/sip/?step=one</w:t>
              </w:r>
            </w:hyperlink>
          </w:p>
        </w:tc>
        <w:tc>
          <w:tcPr>
            <w:tcW w:w="1843" w:type="dxa"/>
          </w:tcPr>
          <w:p w:rsidR="007C2577" w:rsidRDefault="007C2577" w:rsidP="007C2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4EB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</w:t>
            </w:r>
          </w:p>
        </w:tc>
        <w:tc>
          <w:tcPr>
            <w:tcW w:w="1984" w:type="dxa"/>
          </w:tcPr>
          <w:p w:rsidR="007C2577" w:rsidRPr="000F4650" w:rsidRDefault="007C2577" w:rsidP="007C2577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7C2577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7C2577" w:rsidRPr="000F4650" w:rsidRDefault="007C2577" w:rsidP="007C2577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Índice de Transparencia Estandarizado</w:t>
            </w:r>
          </w:p>
        </w:tc>
        <w:tc>
          <w:tcPr>
            <w:tcW w:w="1305" w:type="dxa"/>
          </w:tcPr>
          <w:p w:rsidR="007C2577" w:rsidRPr="000F4650" w:rsidRDefault="007C2577" w:rsidP="007C2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7C2577" w:rsidRPr="000F4650" w:rsidRDefault="007C2577" w:rsidP="007C2577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D6EE7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https://tse.do/transparencia/index.php/oai/indice-de-transparencia-estandarizado/category/1745-2024</w:t>
            </w:r>
          </w:p>
        </w:tc>
        <w:tc>
          <w:tcPr>
            <w:tcW w:w="1843" w:type="dxa"/>
          </w:tcPr>
          <w:p w:rsidR="007C2577" w:rsidRDefault="007C2577" w:rsidP="007C2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4EB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</w:t>
            </w:r>
          </w:p>
        </w:tc>
        <w:tc>
          <w:tcPr>
            <w:tcW w:w="1984" w:type="dxa"/>
          </w:tcPr>
          <w:p w:rsidR="007C2577" w:rsidRPr="000F4650" w:rsidRDefault="007C2577" w:rsidP="007C2577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803E1E" w:rsidRPr="000F4650" w:rsidRDefault="00803E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C4215" w:rsidRPr="000F4650" w:rsidRDefault="00F1336D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PLAN ESTRATÉGICO DE LA INSTITUCIÓN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9B4ECB" w:rsidRPr="000F4650" w:rsidTr="009B4E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9B4ECB" w:rsidRPr="000F4650" w:rsidRDefault="009B4ECB" w:rsidP="009B4ECB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9B4ECB" w:rsidRPr="000F4650" w:rsidRDefault="009B4ECB" w:rsidP="009B4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9B4ECB" w:rsidRPr="000F4650" w:rsidRDefault="009B4ECB" w:rsidP="009B4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9B4ECB" w:rsidRDefault="009B4ECB" w:rsidP="009B4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9B4ECB" w:rsidRPr="000F4650" w:rsidRDefault="009B4ECB" w:rsidP="009B4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7C2577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7C2577" w:rsidRPr="000F4650" w:rsidRDefault="008A7A86" w:rsidP="007C2577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hyperlink r:id="rId64" w:tooltip="Planificación estratégica" w:history="1">
              <w:r w:rsidR="007C2577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:rsidR="007C2577" w:rsidRPr="000F4650" w:rsidRDefault="007C2577" w:rsidP="007C2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7C2577" w:rsidRPr="00D66FBF" w:rsidRDefault="008A7A86" w:rsidP="007C2577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65" w:history="1">
              <w:r w:rsidR="007C2577" w:rsidRPr="00D752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https://tse.do/transparencia/index.php/plan-estrategico/planeacion-estrategica</w:t>
              </w:r>
            </w:hyperlink>
            <w:hyperlink r:id="rId66" w:history="1"/>
          </w:p>
        </w:tc>
        <w:tc>
          <w:tcPr>
            <w:tcW w:w="1843" w:type="dxa"/>
          </w:tcPr>
          <w:p w:rsidR="007C2577" w:rsidRDefault="007C2577" w:rsidP="007C2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40E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</w:t>
            </w:r>
          </w:p>
        </w:tc>
        <w:tc>
          <w:tcPr>
            <w:tcW w:w="1984" w:type="dxa"/>
          </w:tcPr>
          <w:p w:rsidR="007C2577" w:rsidRPr="000F4650" w:rsidRDefault="007C2577" w:rsidP="007C2577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7C2577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7C2577" w:rsidRPr="000F4650" w:rsidRDefault="007C2577" w:rsidP="007C2577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Plan Operativo 202</w:t>
            </w:r>
            <w: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4</w:t>
            </w:r>
          </w:p>
        </w:tc>
        <w:tc>
          <w:tcPr>
            <w:tcW w:w="1321" w:type="dxa"/>
          </w:tcPr>
          <w:p w:rsidR="007C2577" w:rsidRPr="000F4650" w:rsidRDefault="007C2577" w:rsidP="007C2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7C2577" w:rsidRPr="000F4650" w:rsidRDefault="007C2577" w:rsidP="007C2577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F4757A"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  <w:t>https://tse.do/transparencia/index.php/plan-estrategico/informes/category/1748-2024</w:t>
            </w:r>
          </w:p>
        </w:tc>
        <w:tc>
          <w:tcPr>
            <w:tcW w:w="1843" w:type="dxa"/>
          </w:tcPr>
          <w:p w:rsidR="007C2577" w:rsidRDefault="007C2577" w:rsidP="007C2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40E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</w:t>
            </w:r>
          </w:p>
        </w:tc>
        <w:tc>
          <w:tcPr>
            <w:tcW w:w="1984" w:type="dxa"/>
          </w:tcPr>
          <w:p w:rsidR="007C2577" w:rsidRPr="000F4650" w:rsidRDefault="007C2577" w:rsidP="007C2577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7C2577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7C2577" w:rsidRPr="000F4650" w:rsidRDefault="008A7A86" w:rsidP="007C2577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hyperlink r:id="rId67" w:tooltip="Informes de logros y/o seguimiento del Plan estratégico" w:history="1">
              <w:r w:rsidR="007C2577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Memorias</w:t>
              </w:r>
            </w:hyperlink>
            <w:r w:rsidR="007C2577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:rsidR="007C2577" w:rsidRPr="000F4650" w:rsidRDefault="007C2577" w:rsidP="007C2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7C2577" w:rsidRPr="000F4650" w:rsidRDefault="00FD083C" w:rsidP="007C2577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FD083C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https://tse.do/transparencia/index.php/plan-estrategico/memorias-institucionales</w:t>
            </w:r>
          </w:p>
        </w:tc>
        <w:tc>
          <w:tcPr>
            <w:tcW w:w="1843" w:type="dxa"/>
          </w:tcPr>
          <w:p w:rsidR="007C2577" w:rsidRDefault="007C2577" w:rsidP="007C2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40E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</w:t>
            </w:r>
          </w:p>
        </w:tc>
        <w:tc>
          <w:tcPr>
            <w:tcW w:w="1984" w:type="dxa"/>
          </w:tcPr>
          <w:p w:rsidR="007C2577" w:rsidRPr="000F4650" w:rsidRDefault="007C2577" w:rsidP="007C2577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A24D51" w:rsidRPr="000F4650" w:rsidRDefault="00A24D5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C4215" w:rsidRPr="000F4650" w:rsidRDefault="008A49F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P</w:t>
      </w:r>
      <w:r w:rsidR="00876086" w:rsidRPr="000F4650">
        <w:rPr>
          <w:rFonts w:ascii="Times New Roman" w:hAnsi="Times New Roman" w:cs="Times New Roman"/>
          <w:b/>
          <w:sz w:val="18"/>
          <w:szCs w:val="18"/>
        </w:rPr>
        <w:t>UBLICACIONES OFICIALES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:rsidRPr="000F4650" w:rsidTr="00EB0B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C4215" w:rsidRPr="000F4650" w:rsidRDefault="00414DA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FC4215" w:rsidRPr="000F4650" w:rsidRDefault="00414DA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FC4215" w:rsidRPr="000F4650" w:rsidRDefault="00414DAC" w:rsidP="00B86A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FF" w:themeColor="hyperlink"/>
                <w:sz w:val="18"/>
                <w:szCs w:val="18"/>
              </w:rPr>
            </w:pPr>
            <w:r w:rsidRPr="00B86A4E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FC421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FC4215" w:rsidRPr="000F4650" w:rsidRDefault="00414DA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B86A4E" w:rsidRPr="000F4650" w:rsidTr="00F47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B86A4E" w:rsidRPr="000F4650" w:rsidRDefault="00B86A4E" w:rsidP="00B86A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Publicaciones Oficiales</w:t>
            </w:r>
          </w:p>
          <w:p w:rsidR="00B86A4E" w:rsidRPr="000F4650" w:rsidRDefault="00B86A4E" w:rsidP="00B86A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:rsidR="00B86A4E" w:rsidRPr="000F4650" w:rsidRDefault="00B86A4E" w:rsidP="00B86A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B86A4E" w:rsidRPr="004F3F52" w:rsidRDefault="00FD083C" w:rsidP="00B86A4E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FD083C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https://tse.do/transparencia/index.php/publicaciones-t/category/2001-diciembre</w:t>
            </w:r>
          </w:p>
        </w:tc>
        <w:tc>
          <w:tcPr>
            <w:tcW w:w="1843" w:type="dxa"/>
          </w:tcPr>
          <w:p w:rsidR="00B86A4E" w:rsidRDefault="007C2577" w:rsidP="00B86A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</w:t>
            </w:r>
          </w:p>
        </w:tc>
        <w:tc>
          <w:tcPr>
            <w:tcW w:w="1984" w:type="dxa"/>
          </w:tcPr>
          <w:p w:rsidR="00B86A4E" w:rsidRPr="000F4650" w:rsidRDefault="00B86A4E" w:rsidP="00B86A4E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FC4215" w:rsidRPr="000F4650" w:rsidRDefault="00876086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ESTADÍSTICAS 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:rsidRPr="000F4650" w:rsidTr="00AE08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C4215" w:rsidRPr="000F4650" w:rsidRDefault="00797A5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FC4215" w:rsidRPr="000F4650" w:rsidRDefault="00797A5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FC4215" w:rsidRPr="000F4650" w:rsidRDefault="00797A5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FC421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FC4215" w:rsidRPr="000F4650" w:rsidRDefault="00797A5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B86A4E" w:rsidRPr="000F4650" w:rsidTr="00ED6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B86A4E" w:rsidRPr="000F4650" w:rsidRDefault="00B86A4E" w:rsidP="00B86A4E">
            <w:pPr>
              <w:rPr>
                <w:rFonts w:ascii="Times New Roman" w:hAnsi="Times New Roman" w:cs="Times New Roman"/>
                <w:sz w:val="18"/>
                <w:szCs w:val="18"/>
                <w:lang w:val="en-029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Estadísticas institucionales</w:t>
            </w:r>
          </w:p>
        </w:tc>
        <w:tc>
          <w:tcPr>
            <w:tcW w:w="1321" w:type="dxa"/>
          </w:tcPr>
          <w:p w:rsidR="00B86A4E" w:rsidRPr="000F4650" w:rsidRDefault="00B86A4E" w:rsidP="00B86A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B86A4E" w:rsidRPr="000F4650" w:rsidRDefault="00B86A4E" w:rsidP="00B86A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963B38" w:rsidRPr="000E55E1" w:rsidRDefault="00FD083C" w:rsidP="00F4757A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FD083C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https://tse.do/transparencia/index.php/estadisticas/category/2013-octubre-diciembre</w:t>
            </w:r>
          </w:p>
        </w:tc>
        <w:tc>
          <w:tcPr>
            <w:tcW w:w="1843" w:type="dxa"/>
          </w:tcPr>
          <w:p w:rsidR="00B86A4E" w:rsidRDefault="007C2577" w:rsidP="00B86A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</w:t>
            </w:r>
          </w:p>
        </w:tc>
        <w:tc>
          <w:tcPr>
            <w:tcW w:w="1984" w:type="dxa"/>
          </w:tcPr>
          <w:p w:rsidR="00B86A4E" w:rsidRPr="000F4650" w:rsidRDefault="00B86A4E" w:rsidP="00B86A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F7C83" w:rsidRPr="000F4650" w:rsidRDefault="00BF7C8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B76FD" w:rsidRPr="000F4650" w:rsidRDefault="00F1504A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SERVICIOS AL PÚBLICO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6E092C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6E092C" w:rsidRPr="000F4650" w:rsidRDefault="006E092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6E092C" w:rsidRPr="000F4650" w:rsidRDefault="006E09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6E092C" w:rsidRPr="000F4650" w:rsidRDefault="006E09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6E092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6E092C" w:rsidRPr="000F4650" w:rsidRDefault="006E09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DA65B4" w:rsidRPr="000F4650" w:rsidTr="004E7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A65B4" w:rsidRPr="000F4650" w:rsidRDefault="00DA65B4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Style w:val="Textoennegrita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Servicios al p</w:t>
            </w:r>
            <w:r w:rsidR="002D64C5" w:rsidRPr="000F4650">
              <w:rPr>
                <w:rStyle w:val="Textoennegrita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ú</w:t>
            </w:r>
            <w:r w:rsidRPr="000F4650">
              <w:rPr>
                <w:rStyle w:val="Textoennegrita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:rsidR="00DA65B4" w:rsidRPr="000F4650" w:rsidRDefault="00DA65B4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422BF0" w:rsidRPr="00963B38" w:rsidRDefault="008A7A86" w:rsidP="00963B38">
            <w:pPr>
              <w:pStyle w:val="Prrafodelista"/>
              <w:numPr>
                <w:ilvl w:val="0"/>
                <w:numId w:val="35"/>
              </w:num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</w:pPr>
            <w:hyperlink r:id="rId68" w:history="1">
              <w:r w:rsidR="00B80D11" w:rsidRPr="00963B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https://tse.do/transparencia/index.php/servicios-t/rectificacion-de-actas-del-estado-civil</w:t>
              </w:r>
            </w:hyperlink>
          </w:p>
          <w:p w:rsidR="00963B38" w:rsidRPr="00963B38" w:rsidRDefault="008A7A86" w:rsidP="00963B38">
            <w:pPr>
              <w:pStyle w:val="Prrafodelista"/>
              <w:numPr>
                <w:ilvl w:val="0"/>
                <w:numId w:val="35"/>
              </w:num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69" w:history="1">
              <w:r w:rsidR="00963B38" w:rsidRPr="00963B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https://tse.do/transparencia/index.php/servicios-t/cambio-supresion-y-o-anadidura-de-nombre</w:t>
              </w:r>
            </w:hyperlink>
          </w:p>
          <w:p w:rsidR="00963B38" w:rsidRPr="00963B38" w:rsidRDefault="008A7A86" w:rsidP="00963B38">
            <w:pPr>
              <w:pStyle w:val="Prrafodelista"/>
              <w:numPr>
                <w:ilvl w:val="0"/>
                <w:numId w:val="35"/>
              </w:num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70" w:history="1">
              <w:r w:rsidR="00963B38" w:rsidRPr="00963B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https://tse.do/transparencia/index.php/servicios-t/contencioso-electoral</w:t>
              </w:r>
            </w:hyperlink>
          </w:p>
          <w:p w:rsidR="00963B38" w:rsidRPr="00963B38" w:rsidRDefault="008A7A86" w:rsidP="00963B38">
            <w:pPr>
              <w:pStyle w:val="Prrafodelista"/>
              <w:numPr>
                <w:ilvl w:val="0"/>
                <w:numId w:val="35"/>
              </w:num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71" w:history="1">
              <w:r w:rsidR="00963B38" w:rsidRPr="00963B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https://tse.do/transparencia/index.php/servicios-t/consulta-de-expediente</w:t>
              </w:r>
            </w:hyperlink>
          </w:p>
          <w:p w:rsidR="00963B38" w:rsidRPr="000F4650" w:rsidRDefault="00963B38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</w:p>
        </w:tc>
        <w:tc>
          <w:tcPr>
            <w:tcW w:w="1843" w:type="dxa"/>
          </w:tcPr>
          <w:p w:rsidR="00DA65B4" w:rsidRPr="000F4650" w:rsidRDefault="005E7740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1984" w:type="dxa"/>
          </w:tcPr>
          <w:p w:rsidR="00DA65B4" w:rsidRPr="000F4650" w:rsidRDefault="00DA65B4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2926C8" w:rsidRPr="000F4650" w:rsidRDefault="002926C8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B76FD" w:rsidRPr="000F4650" w:rsidRDefault="005B696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ACCESO AL PORTAL DE 311 SOBRE QUEJAS, RECLAMACIONES, SUGERENCIAS Y DENUNCIAS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2097"/>
      </w:tblGrid>
      <w:tr w:rsidR="00E5543A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E5543A" w:rsidRPr="000F4650" w:rsidRDefault="00E5543A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E5543A" w:rsidRPr="000F4650" w:rsidRDefault="00E5543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E5543A" w:rsidRPr="000F4650" w:rsidRDefault="00E5543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E5543A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E5543A" w:rsidRPr="000F4650" w:rsidRDefault="00E5543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41EA2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641EA2" w:rsidRPr="000F4650" w:rsidRDefault="00641EA2" w:rsidP="00774C2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Acceso al Portal de 311 sobre quejas, reclamaciones, sugerencias y denuncias</w:t>
            </w:r>
          </w:p>
        </w:tc>
        <w:tc>
          <w:tcPr>
            <w:tcW w:w="1321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</w:t>
            </w:r>
          </w:p>
        </w:tc>
        <w:tc>
          <w:tcPr>
            <w:tcW w:w="5670" w:type="dxa"/>
          </w:tcPr>
          <w:p w:rsidR="00641EA2" w:rsidRPr="000F4650" w:rsidRDefault="00942B7A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https://311.gob.do/</w:t>
            </w:r>
          </w:p>
        </w:tc>
        <w:tc>
          <w:tcPr>
            <w:tcW w:w="1843" w:type="dxa"/>
          </w:tcPr>
          <w:p w:rsidR="00641EA2" w:rsidRPr="000F4650" w:rsidRDefault="005E7740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2097" w:type="dxa"/>
          </w:tcPr>
          <w:p w:rsidR="00641EA2" w:rsidRPr="000F4650" w:rsidRDefault="00641EA2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054F5" w:rsidRPr="000F4650" w:rsidTr="00D66FBF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Estadísticas 311</w:t>
            </w:r>
          </w:p>
        </w:tc>
        <w:tc>
          <w:tcPr>
            <w:tcW w:w="1321" w:type="dxa"/>
          </w:tcPr>
          <w:p w:rsidR="009054F5" w:rsidRPr="000F4650" w:rsidRDefault="009054F5" w:rsidP="00905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9054F5" w:rsidRPr="000F4650" w:rsidRDefault="009054F5" w:rsidP="00905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0740CD" w:rsidRPr="008A01FB" w:rsidRDefault="00FD083C" w:rsidP="00AB5BD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</w:pPr>
            <w:r w:rsidRPr="00FD083C"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  <w:t>https://tse.do/transparencia/index.php/portal-311-sobre-quejas-reclamaciones-sugerencias-y-denuncias/estadistica-linea-311/category/2011-octubre-diciembre</w:t>
            </w:r>
          </w:p>
        </w:tc>
        <w:tc>
          <w:tcPr>
            <w:tcW w:w="1843" w:type="dxa"/>
          </w:tcPr>
          <w:p w:rsidR="009054F5" w:rsidRPr="000F4650" w:rsidRDefault="007C2577" w:rsidP="00EB0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</w:t>
            </w:r>
          </w:p>
        </w:tc>
        <w:tc>
          <w:tcPr>
            <w:tcW w:w="2097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422BF0" w:rsidRPr="000F4650" w:rsidRDefault="00422BF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52635" w:rsidRPr="000F4650" w:rsidRDefault="005B696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DECLARACIONES JURADAS DE </w:t>
      </w:r>
      <w:r w:rsidR="003C7FA2" w:rsidRPr="000F4650">
        <w:rPr>
          <w:rFonts w:ascii="Times New Roman" w:hAnsi="Times New Roman" w:cs="Times New Roman"/>
          <w:b/>
          <w:sz w:val="18"/>
          <w:szCs w:val="18"/>
        </w:rPr>
        <w:t>PATRIMONIO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2097"/>
      </w:tblGrid>
      <w:tr w:rsidR="0014783C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14783C" w:rsidRPr="000F4650" w:rsidRDefault="0014783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14783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FA6C77" w:rsidRPr="000F4650" w:rsidTr="009752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A6C77" w:rsidRPr="000F4650" w:rsidRDefault="00FA6C77" w:rsidP="00774C2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Declaraciones Juradas de Patrimonio</w:t>
            </w:r>
          </w:p>
        </w:tc>
        <w:tc>
          <w:tcPr>
            <w:tcW w:w="1321" w:type="dxa"/>
          </w:tcPr>
          <w:p w:rsidR="00FA6C77" w:rsidRPr="000F4650" w:rsidRDefault="00FA6C7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422BF0" w:rsidRPr="00835F75" w:rsidRDefault="008A7A86" w:rsidP="008A01F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</w:pPr>
            <w:hyperlink r:id="rId72" w:history="1">
              <w:r w:rsidR="004F4914" w:rsidRPr="004F4914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https://tse.do/transparencia/index.php/declaracion-jurada/category/327-2021-2025</w:t>
              </w:r>
            </w:hyperlink>
            <w:hyperlink r:id="rId73" w:history="1"/>
            <w:hyperlink r:id="rId74" w:history="1"/>
            <w:hyperlink r:id="rId75" w:history="1"/>
          </w:p>
        </w:tc>
        <w:tc>
          <w:tcPr>
            <w:tcW w:w="1843" w:type="dxa"/>
          </w:tcPr>
          <w:p w:rsidR="00FA6C77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202</w:t>
            </w:r>
            <w:r w:rsidR="005942E2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</w:t>
            </w:r>
          </w:p>
        </w:tc>
        <w:tc>
          <w:tcPr>
            <w:tcW w:w="2097" w:type="dxa"/>
          </w:tcPr>
          <w:p w:rsidR="00FA6C77" w:rsidRPr="000F4650" w:rsidRDefault="00FA6C7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F7C83" w:rsidRPr="000F4650" w:rsidRDefault="00BF7C8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47201" w:rsidRPr="000F4650" w:rsidRDefault="005B696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PRESUPUESTO 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14783C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14783C" w:rsidRPr="000F4650" w:rsidRDefault="0014783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14783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7C2577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7C2577" w:rsidRPr="000F4650" w:rsidRDefault="008A7A86" w:rsidP="007C2577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hyperlink r:id="rId76" w:tooltip="Presupuesto aprobado del año" w:history="1">
              <w:r w:rsidR="007C2577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:rsidR="007C2577" w:rsidRPr="000F4650" w:rsidRDefault="007C2577" w:rsidP="007C2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0" w:type="dxa"/>
          </w:tcPr>
          <w:p w:rsidR="007C2577" w:rsidRPr="000F4650" w:rsidRDefault="008A7A86" w:rsidP="007C2577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77" w:history="1">
              <w:r w:rsidR="007C2577" w:rsidRPr="00D752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https://tse.do/transparencia/index.php/financiero-m/presupuesto/presupuesto-aprobado-del-ano/category/1752-2024</w:t>
              </w:r>
            </w:hyperlink>
          </w:p>
        </w:tc>
        <w:tc>
          <w:tcPr>
            <w:tcW w:w="1843" w:type="dxa"/>
          </w:tcPr>
          <w:p w:rsidR="007C2577" w:rsidRDefault="007C2577" w:rsidP="007C2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302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</w:t>
            </w:r>
          </w:p>
        </w:tc>
        <w:tc>
          <w:tcPr>
            <w:tcW w:w="2097" w:type="dxa"/>
          </w:tcPr>
          <w:p w:rsidR="007C2577" w:rsidRPr="000F4650" w:rsidRDefault="007C2577" w:rsidP="007C2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7C2577" w:rsidRPr="000F4650" w:rsidTr="006A3B88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7C2577" w:rsidRPr="000F4650" w:rsidRDefault="008A7A86" w:rsidP="007C2577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78" w:tooltip="Ejecución del presupuesto" w:history="1">
              <w:r w:rsidR="007C2577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  <w:p w:rsidR="007C2577" w:rsidRPr="000F4650" w:rsidRDefault="007C2577" w:rsidP="007C2577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77" w:rsidRPr="000F4650" w:rsidRDefault="007C2577" w:rsidP="007C2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7C2577" w:rsidRPr="000F4650" w:rsidRDefault="007C2577" w:rsidP="007C2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7C2577" w:rsidRPr="00F4757A" w:rsidRDefault="00E928AC" w:rsidP="007C2577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  <w:u w:val="single"/>
              </w:rPr>
            </w:pPr>
            <w:r w:rsidRPr="00E928AC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  <w:u w:val="single"/>
              </w:rPr>
              <w:t>https://tse.do/transparencia/index.php/financiero-m/presupuesto/ejecucion-del-presupuesto/category/2014-diciembre</w:t>
            </w:r>
          </w:p>
        </w:tc>
        <w:tc>
          <w:tcPr>
            <w:tcW w:w="1843" w:type="dxa"/>
          </w:tcPr>
          <w:p w:rsidR="007C2577" w:rsidRDefault="007C2577" w:rsidP="007C2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302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</w:t>
            </w:r>
          </w:p>
        </w:tc>
        <w:tc>
          <w:tcPr>
            <w:tcW w:w="2097" w:type="dxa"/>
          </w:tcPr>
          <w:p w:rsidR="007C2577" w:rsidRPr="000F4650" w:rsidRDefault="007C2577" w:rsidP="007C2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935868" w:rsidRDefault="00935868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0F04A2" w:rsidRPr="000F4650" w:rsidRDefault="00EB74EB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RECURSOS HUMANOS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234636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34636" w:rsidRPr="000F4650" w:rsidRDefault="0023463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DOCUMENTO / INFORMACION</w:t>
            </w:r>
          </w:p>
        </w:tc>
        <w:tc>
          <w:tcPr>
            <w:tcW w:w="1418" w:type="dxa"/>
          </w:tcPr>
          <w:p w:rsidR="00234636" w:rsidRPr="000F4650" w:rsidRDefault="002346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234636" w:rsidRPr="000F4650" w:rsidRDefault="002346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234636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234636" w:rsidRPr="000F4650" w:rsidRDefault="002346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ED6EE7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ED6EE7" w:rsidRPr="000F4650" w:rsidRDefault="00ED6EE7" w:rsidP="00ED6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Nómina de empleados</w:t>
            </w:r>
          </w:p>
          <w:p w:rsidR="00ED6EE7" w:rsidRPr="000F4650" w:rsidRDefault="00ED6EE7" w:rsidP="00ED6EE7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ED6EE7" w:rsidRPr="000F4650" w:rsidRDefault="00ED6EE7" w:rsidP="00ED6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ED6EE7" w:rsidRPr="000F4650" w:rsidRDefault="00ED6EE7" w:rsidP="00ED6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ED6EE7" w:rsidRPr="00B573E6" w:rsidRDefault="00E928AC" w:rsidP="00ED6EE7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928AC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https://tse.do/transparencia/index.php/recursos-humanos/nomina/category/2003-diciembre</w:t>
            </w:r>
          </w:p>
        </w:tc>
        <w:tc>
          <w:tcPr>
            <w:tcW w:w="1843" w:type="dxa"/>
          </w:tcPr>
          <w:p w:rsidR="00ED6EE7" w:rsidRDefault="007C2577" w:rsidP="00ED6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</w:t>
            </w:r>
          </w:p>
        </w:tc>
        <w:tc>
          <w:tcPr>
            <w:tcW w:w="2097" w:type="dxa"/>
          </w:tcPr>
          <w:p w:rsidR="00ED6EE7" w:rsidRPr="000F4650" w:rsidRDefault="00ED6EE7" w:rsidP="00ED6EE7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ED6EE7" w:rsidRPr="000F4650" w:rsidTr="001C43DA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ED6EE7" w:rsidRPr="000F4650" w:rsidRDefault="00ED6EE7" w:rsidP="00ED6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Relación jubilaciones, pensiones y retiros</w:t>
            </w:r>
          </w:p>
        </w:tc>
        <w:tc>
          <w:tcPr>
            <w:tcW w:w="1418" w:type="dxa"/>
          </w:tcPr>
          <w:p w:rsidR="00ED6EE7" w:rsidRPr="000F4650" w:rsidRDefault="00ED6EE7" w:rsidP="00ED6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ED6EE7" w:rsidRPr="000F4650" w:rsidRDefault="00E928AC" w:rsidP="00ED6EE7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928AC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https://tse.do/transparencia/index.php/recursos-humanos/jubilaciones-pensiones-y-retiros</w:t>
            </w:r>
          </w:p>
        </w:tc>
        <w:tc>
          <w:tcPr>
            <w:tcW w:w="1843" w:type="dxa"/>
          </w:tcPr>
          <w:p w:rsidR="00ED6EE7" w:rsidRDefault="007C2577" w:rsidP="00ED6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</w:t>
            </w:r>
          </w:p>
        </w:tc>
        <w:tc>
          <w:tcPr>
            <w:tcW w:w="2097" w:type="dxa"/>
          </w:tcPr>
          <w:p w:rsidR="00ED6EE7" w:rsidRPr="000F4650" w:rsidRDefault="00ED6EE7" w:rsidP="00ED6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41EA2" w:rsidRPr="000F4650" w:rsidRDefault="008A7A86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9" w:tooltip="Vacantes" w:history="1">
              <w:r w:rsidR="00641EA2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 Externa</w:t>
            </w:r>
          </w:p>
        </w:tc>
        <w:tc>
          <w:tcPr>
            <w:tcW w:w="5670" w:type="dxa"/>
          </w:tcPr>
          <w:p w:rsidR="000740CD" w:rsidRPr="000740CD" w:rsidRDefault="008A7A86" w:rsidP="000740CD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80" w:history="1">
              <w:r w:rsidR="000740CD" w:rsidRPr="00D752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https://map.gob.do/Concursa</w:t>
              </w:r>
            </w:hyperlink>
          </w:p>
        </w:tc>
        <w:tc>
          <w:tcPr>
            <w:tcW w:w="1843" w:type="dxa"/>
          </w:tcPr>
          <w:p w:rsidR="00641EA2" w:rsidRPr="000F4650" w:rsidRDefault="005942E2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209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7C022A" w:rsidRPr="000F4650" w:rsidRDefault="007C022A" w:rsidP="00774C21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</w:pPr>
    </w:p>
    <w:p w:rsidR="00EE4CB4" w:rsidRPr="000F4650" w:rsidRDefault="00614FF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>BENEFICIARIOS</w:t>
      </w:r>
      <w:r w:rsidRPr="000F4650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 xml:space="preserve"> DE PROGRAMAS ASISTENCIALES</w:t>
      </w:r>
    </w:p>
    <w:tbl>
      <w:tblPr>
        <w:tblStyle w:val="Tabladecuadrcula4-nfasis3"/>
        <w:tblW w:w="14318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  <w:gridCol w:w="29"/>
      </w:tblGrid>
      <w:tr w:rsidR="00E75066" w:rsidRPr="000F4650" w:rsidTr="009752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E75066" w:rsidRPr="000F4650" w:rsidRDefault="00E7506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E75066" w:rsidRPr="000F4650" w:rsidRDefault="00E7506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E75066" w:rsidRPr="000F4650" w:rsidRDefault="00E7506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E75066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2126" w:type="dxa"/>
            <w:gridSpan w:val="2"/>
          </w:tcPr>
          <w:p w:rsidR="00E75066" w:rsidRPr="000F4650" w:rsidRDefault="00E7506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9054F5" w:rsidRPr="00B27347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054F5" w:rsidRPr="000F4650" w:rsidRDefault="008A7A86" w:rsidP="009054F5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hyperlink r:id="rId81" w:tooltip="Beneficiarios de programas asistenciales" w:history="1">
              <w:r w:rsidR="009054F5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9054F5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383FC3" w:rsidRPr="00B573E6" w:rsidRDefault="00E928AC" w:rsidP="00383FC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928AC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https://tse.do/transparencia/index.php/beneficiarios/category/2004-diciembre</w:t>
            </w:r>
          </w:p>
        </w:tc>
        <w:tc>
          <w:tcPr>
            <w:tcW w:w="1843" w:type="dxa"/>
          </w:tcPr>
          <w:p w:rsidR="009054F5" w:rsidRPr="00B27347" w:rsidRDefault="007C2577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sz w:val="18"/>
                <w:szCs w:val="18"/>
                <w:u w:val="non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</w:t>
            </w:r>
          </w:p>
        </w:tc>
        <w:tc>
          <w:tcPr>
            <w:tcW w:w="2097" w:type="dxa"/>
          </w:tcPr>
          <w:p w:rsidR="009054F5" w:rsidRPr="00B27347" w:rsidRDefault="00EB0BB3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u w:val="none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336B1A" w:rsidRDefault="00336B1A" w:rsidP="00774C21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</w:pPr>
    </w:p>
    <w:p w:rsidR="006431B2" w:rsidRPr="000F4650" w:rsidRDefault="003C7FA2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 xml:space="preserve">COMPRAS Y CONTRATACIONES </w:t>
      </w:r>
    </w:p>
    <w:tbl>
      <w:tblPr>
        <w:tblStyle w:val="Tabladecuadrcula4-nfasis3"/>
        <w:tblW w:w="143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6"/>
        <w:gridCol w:w="1418"/>
        <w:gridCol w:w="5670"/>
        <w:gridCol w:w="1843"/>
        <w:gridCol w:w="2097"/>
        <w:gridCol w:w="27"/>
      </w:tblGrid>
      <w:tr w:rsidR="0076278A" w:rsidRPr="000F4650" w:rsidTr="007E1C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76278A" w:rsidRPr="000F4650" w:rsidRDefault="0076278A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76278A" w:rsidRPr="000F4650" w:rsidRDefault="0076278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76278A" w:rsidRPr="000F4650" w:rsidRDefault="0076278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76278A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2124" w:type="dxa"/>
            <w:gridSpan w:val="2"/>
          </w:tcPr>
          <w:p w:rsidR="0076278A" w:rsidRPr="000F4650" w:rsidRDefault="0076278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641EA2" w:rsidRPr="000F4650" w:rsidTr="00F47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 Externa</w:t>
            </w:r>
          </w:p>
        </w:tc>
        <w:tc>
          <w:tcPr>
            <w:tcW w:w="5670" w:type="dxa"/>
          </w:tcPr>
          <w:p w:rsidR="00383FC3" w:rsidRPr="000F4650" w:rsidRDefault="008A7A86" w:rsidP="00383FC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</w:pPr>
            <w:hyperlink r:id="rId82" w:history="1">
              <w:r w:rsidR="00383FC3" w:rsidRPr="00D752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https://www.dgcp.gob.do/servicios/registro-de-proveedores/</w:t>
              </w:r>
            </w:hyperlink>
          </w:p>
        </w:tc>
        <w:tc>
          <w:tcPr>
            <w:tcW w:w="1843" w:type="dxa"/>
          </w:tcPr>
          <w:p w:rsidR="00641EA2" w:rsidRPr="000F4650" w:rsidRDefault="00A212DF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2124" w:type="dxa"/>
            <w:gridSpan w:val="2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7C2577" w:rsidRPr="000F4650" w:rsidTr="007E1C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7C2577" w:rsidRPr="000F4650" w:rsidRDefault="007C2577" w:rsidP="007C2577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Plan Anual de Compras  </w:t>
            </w:r>
          </w:p>
          <w:p w:rsidR="007C2577" w:rsidRPr="000F4650" w:rsidRDefault="007C2577" w:rsidP="007C2577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77" w:rsidRPr="000F4650" w:rsidRDefault="007C2577" w:rsidP="007C2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7C2577" w:rsidRPr="004F3F52" w:rsidRDefault="007C2577" w:rsidP="007C2577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4F4914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https://tse.do/transparencia/index.php/compras-y-contrataciones/plan-anual-de-compras/category/1727-2024</w:t>
            </w:r>
          </w:p>
        </w:tc>
        <w:tc>
          <w:tcPr>
            <w:tcW w:w="1843" w:type="dxa"/>
          </w:tcPr>
          <w:p w:rsidR="007C2577" w:rsidRDefault="007C2577" w:rsidP="007C2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3B9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</w:t>
            </w:r>
          </w:p>
        </w:tc>
        <w:tc>
          <w:tcPr>
            <w:tcW w:w="2124" w:type="dxa"/>
            <w:gridSpan w:val="2"/>
          </w:tcPr>
          <w:p w:rsidR="007C2577" w:rsidRPr="000F4650" w:rsidRDefault="007C2577" w:rsidP="007C2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7C2577" w:rsidRPr="000F4650" w:rsidTr="007E1C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7C2577" w:rsidRPr="000F4650" w:rsidRDefault="007C2577" w:rsidP="007C2577">
            <w:pPr>
              <w:jc w:val="both"/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Licitación Pública Nacional e Internacional</w:t>
            </w:r>
          </w:p>
          <w:p w:rsidR="007C2577" w:rsidRPr="000F4650" w:rsidRDefault="007C2577" w:rsidP="007C2577">
            <w:pPr>
              <w:jc w:val="both"/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7C2577" w:rsidRPr="000F4650" w:rsidRDefault="007C2577" w:rsidP="007C2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7C2577" w:rsidRPr="000F4650" w:rsidRDefault="00E928AC" w:rsidP="007C2577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</w:pPr>
            <w:r w:rsidRPr="006E1CCD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https://tse.do/transparencia/index.php/compras-y-contrataciones/licitaciones-publicas/category/2015-diciembre</w:t>
            </w:r>
          </w:p>
        </w:tc>
        <w:tc>
          <w:tcPr>
            <w:tcW w:w="1843" w:type="dxa"/>
          </w:tcPr>
          <w:p w:rsidR="007C2577" w:rsidRDefault="007C2577" w:rsidP="007C2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3B9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</w:t>
            </w:r>
          </w:p>
        </w:tc>
        <w:tc>
          <w:tcPr>
            <w:tcW w:w="2124" w:type="dxa"/>
            <w:gridSpan w:val="2"/>
          </w:tcPr>
          <w:p w:rsidR="007C2577" w:rsidRPr="000F4650" w:rsidRDefault="007C2577" w:rsidP="007C2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7C2577" w:rsidRPr="000F4650" w:rsidTr="007E1C0A">
        <w:trPr>
          <w:gridAfter w:val="1"/>
          <w:wAfter w:w="27" w:type="dxa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7C2577" w:rsidRPr="000F4650" w:rsidRDefault="008A7A86" w:rsidP="007C2577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83" w:tooltip="Licitaciones restringidas" w:history="1">
              <w:r w:rsidR="007C2577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Licitación restringida</w:t>
              </w:r>
            </w:hyperlink>
          </w:p>
          <w:p w:rsidR="007C2577" w:rsidRPr="000F4650" w:rsidRDefault="007C2577" w:rsidP="007C2577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77" w:rsidRPr="000F4650" w:rsidRDefault="007C2577" w:rsidP="007C25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7C2577" w:rsidRPr="006621DD" w:rsidRDefault="00E928AC" w:rsidP="007C2577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928AC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https://tse.do/transparencia/index.php/compras-y-contrataciones/licitaciones-restringidas/category/1730-2024</w:t>
            </w:r>
          </w:p>
        </w:tc>
        <w:tc>
          <w:tcPr>
            <w:tcW w:w="1843" w:type="dxa"/>
          </w:tcPr>
          <w:p w:rsidR="007C2577" w:rsidRDefault="007C2577" w:rsidP="007C2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3B9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</w:t>
            </w:r>
          </w:p>
        </w:tc>
        <w:tc>
          <w:tcPr>
            <w:tcW w:w="2097" w:type="dxa"/>
          </w:tcPr>
          <w:p w:rsidR="007C2577" w:rsidRPr="000F4650" w:rsidRDefault="007C2577" w:rsidP="007C2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7C2577" w:rsidRPr="000F4650" w:rsidTr="007E1C0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7C2577" w:rsidRPr="000F4650" w:rsidRDefault="008A7A86" w:rsidP="007C2577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84" w:tooltip="Sorteos de Obras" w:history="1">
              <w:r w:rsidR="007C2577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Sorteos de Obras</w:t>
              </w:r>
            </w:hyperlink>
          </w:p>
          <w:p w:rsidR="007C2577" w:rsidRPr="000F4650" w:rsidRDefault="007C2577" w:rsidP="007C2577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77" w:rsidRPr="000F4650" w:rsidRDefault="007C2577" w:rsidP="007C25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7C2577" w:rsidRPr="006621DD" w:rsidRDefault="00E928AC" w:rsidP="007C2577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928AC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https://tse.do/transparencia/index.php/compras-y-contrataciones/sorteos-de-obras/category/1733-2024</w:t>
            </w:r>
          </w:p>
        </w:tc>
        <w:tc>
          <w:tcPr>
            <w:tcW w:w="1843" w:type="dxa"/>
          </w:tcPr>
          <w:p w:rsidR="007C2577" w:rsidRDefault="007C2577" w:rsidP="007C2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3B9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</w:t>
            </w:r>
          </w:p>
        </w:tc>
        <w:tc>
          <w:tcPr>
            <w:tcW w:w="2097" w:type="dxa"/>
          </w:tcPr>
          <w:p w:rsidR="007C2577" w:rsidRPr="000F4650" w:rsidRDefault="007C2577" w:rsidP="007C2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7C2577" w:rsidRPr="000F4650" w:rsidTr="007E1C0A">
        <w:trPr>
          <w:gridAfter w:val="1"/>
          <w:wAfter w:w="27" w:type="dxa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7C2577" w:rsidRPr="000F4650" w:rsidRDefault="007C2577" w:rsidP="007C25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Comparaciones de precios</w:t>
            </w:r>
          </w:p>
          <w:p w:rsidR="007C2577" w:rsidRPr="000F4650" w:rsidRDefault="007C2577" w:rsidP="007C2577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77" w:rsidRPr="000F4650" w:rsidRDefault="007C2577" w:rsidP="007C2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7C2577" w:rsidRPr="006A687F" w:rsidRDefault="00E928AC" w:rsidP="007C2577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928AC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https://tse.do/transparencia/index.php/compras-y-contrataciones/comparaciones-de-precios/category/2005-diciembre</w:t>
            </w:r>
          </w:p>
        </w:tc>
        <w:tc>
          <w:tcPr>
            <w:tcW w:w="1843" w:type="dxa"/>
          </w:tcPr>
          <w:p w:rsidR="007C2577" w:rsidRDefault="007C2577" w:rsidP="007C2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3B9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</w:t>
            </w:r>
          </w:p>
        </w:tc>
        <w:tc>
          <w:tcPr>
            <w:tcW w:w="2097" w:type="dxa"/>
          </w:tcPr>
          <w:p w:rsidR="007C2577" w:rsidRPr="000F4650" w:rsidRDefault="007C2577" w:rsidP="007C2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7C2577" w:rsidRPr="000F4650" w:rsidTr="007E1C0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7C2577" w:rsidRPr="000F4650" w:rsidRDefault="007C2577" w:rsidP="007C25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Subasta inversa</w:t>
            </w:r>
          </w:p>
        </w:tc>
        <w:tc>
          <w:tcPr>
            <w:tcW w:w="1418" w:type="dxa"/>
          </w:tcPr>
          <w:p w:rsidR="007C2577" w:rsidRPr="000F48B1" w:rsidRDefault="007C2577" w:rsidP="007C2577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u w:val="none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7C2577" w:rsidRPr="000F1BB4" w:rsidRDefault="00E928AC" w:rsidP="007C2577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928AC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https://tse.do/transparencia/index.php/compras-y-contrataciones/subasta-inversa/category/1744-2024</w:t>
            </w:r>
          </w:p>
        </w:tc>
        <w:tc>
          <w:tcPr>
            <w:tcW w:w="1843" w:type="dxa"/>
          </w:tcPr>
          <w:p w:rsidR="007C2577" w:rsidRDefault="007C2577" w:rsidP="007C2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3B9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</w:t>
            </w:r>
          </w:p>
        </w:tc>
        <w:tc>
          <w:tcPr>
            <w:tcW w:w="2097" w:type="dxa"/>
          </w:tcPr>
          <w:p w:rsidR="007C2577" w:rsidRPr="000F4650" w:rsidRDefault="007C2577" w:rsidP="007C2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7C2577" w:rsidRPr="000F4650" w:rsidTr="007E1C0A">
        <w:trPr>
          <w:gridAfter w:val="1"/>
          <w:wAfter w:w="2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7C2577" w:rsidRPr="000F4650" w:rsidRDefault="007C2577" w:rsidP="007C2577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Compras Menores</w:t>
            </w:r>
          </w:p>
          <w:p w:rsidR="007C2577" w:rsidRPr="000F4650" w:rsidRDefault="007C2577" w:rsidP="007C2577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7C2577" w:rsidRPr="000F4650" w:rsidRDefault="007C2577" w:rsidP="007C2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7C2577" w:rsidRPr="006A687F" w:rsidRDefault="00E928AC" w:rsidP="007C2577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928AC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https://tse.do/transparencia/index.php/compras-y-contrataciones/compras-menores/category/1988-diciembre</w:t>
            </w:r>
          </w:p>
        </w:tc>
        <w:tc>
          <w:tcPr>
            <w:tcW w:w="1843" w:type="dxa"/>
          </w:tcPr>
          <w:p w:rsidR="007C2577" w:rsidRDefault="007C2577" w:rsidP="007C2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3B9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</w:t>
            </w:r>
          </w:p>
        </w:tc>
        <w:tc>
          <w:tcPr>
            <w:tcW w:w="2097" w:type="dxa"/>
          </w:tcPr>
          <w:p w:rsidR="007C2577" w:rsidRPr="000F4650" w:rsidRDefault="007C2577" w:rsidP="007C2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7C2577" w:rsidRPr="000F4650" w:rsidTr="007E1C0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7C2577" w:rsidRPr="000F4650" w:rsidRDefault="007C2577" w:rsidP="007C2577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Relación de Compras por debajo del Umbral</w:t>
            </w:r>
          </w:p>
          <w:p w:rsidR="007C2577" w:rsidRPr="000F4650" w:rsidRDefault="007C2577" w:rsidP="007C2577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7C2577" w:rsidRPr="000F4650" w:rsidRDefault="007C2577" w:rsidP="007C2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7C2577" w:rsidRPr="00A3748F" w:rsidRDefault="00E928AC" w:rsidP="007C2577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928AC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https://tse.do/transparencia/index.php/compras-y-contrataciones/relacion-de-compras-por-debajo-del-umbral/category/2006-diciembre</w:t>
            </w:r>
          </w:p>
        </w:tc>
        <w:tc>
          <w:tcPr>
            <w:tcW w:w="1843" w:type="dxa"/>
          </w:tcPr>
          <w:p w:rsidR="007C2577" w:rsidRDefault="007C2577" w:rsidP="007C2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297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</w:t>
            </w:r>
          </w:p>
        </w:tc>
        <w:tc>
          <w:tcPr>
            <w:tcW w:w="2097" w:type="dxa"/>
          </w:tcPr>
          <w:p w:rsidR="007C2577" w:rsidRPr="000F4650" w:rsidRDefault="007C2577" w:rsidP="007C2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7C2577" w:rsidRPr="000F4650" w:rsidTr="007E1C0A">
        <w:trPr>
          <w:gridAfter w:val="1"/>
          <w:wAfter w:w="27" w:type="dxa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7C2577" w:rsidRPr="000F4650" w:rsidRDefault="007C2577" w:rsidP="007C2577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Micro, pequeñas y medianas empresas.</w:t>
            </w:r>
          </w:p>
        </w:tc>
        <w:tc>
          <w:tcPr>
            <w:tcW w:w="1418" w:type="dxa"/>
          </w:tcPr>
          <w:p w:rsidR="007C2577" w:rsidRPr="000F4650" w:rsidRDefault="007C2577" w:rsidP="007C2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7C2577" w:rsidRPr="006A687F" w:rsidRDefault="00E928AC" w:rsidP="007C2577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928AC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https://tse.do/transparencia/index.php/compras-y-contrataciones/micro-pequenas-y-medianas-empresas/category/2007-diciembre</w:t>
            </w:r>
          </w:p>
        </w:tc>
        <w:tc>
          <w:tcPr>
            <w:tcW w:w="1843" w:type="dxa"/>
          </w:tcPr>
          <w:p w:rsidR="007C2577" w:rsidRDefault="007C2577" w:rsidP="007C2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297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</w:t>
            </w:r>
          </w:p>
        </w:tc>
        <w:tc>
          <w:tcPr>
            <w:tcW w:w="2097" w:type="dxa"/>
          </w:tcPr>
          <w:p w:rsidR="007C2577" w:rsidRPr="000F4650" w:rsidRDefault="007C2577" w:rsidP="007C2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7C2577" w:rsidRPr="000F4650" w:rsidTr="007E1C0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7C2577" w:rsidRPr="000F4650" w:rsidRDefault="007C2577" w:rsidP="007C2577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Emergencia Nacional</w:t>
            </w:r>
          </w:p>
          <w:p w:rsidR="007C2577" w:rsidRPr="000F4650" w:rsidRDefault="007C2577" w:rsidP="007C2577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7C2577" w:rsidRPr="000F4650" w:rsidRDefault="007C2577" w:rsidP="007C2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7C2577" w:rsidRPr="006A687F" w:rsidRDefault="00E928AC" w:rsidP="007C2577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928AC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https://tse.do/transparencia/index.php/compras-y-contrataciones/casos-de-seguridad-y-emergencia-nacional/category/1742-2024</w:t>
            </w:r>
          </w:p>
        </w:tc>
        <w:tc>
          <w:tcPr>
            <w:tcW w:w="1843" w:type="dxa"/>
          </w:tcPr>
          <w:p w:rsidR="007C2577" w:rsidRDefault="007C2577" w:rsidP="007C2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297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</w:t>
            </w:r>
          </w:p>
        </w:tc>
        <w:tc>
          <w:tcPr>
            <w:tcW w:w="2097" w:type="dxa"/>
          </w:tcPr>
          <w:p w:rsidR="007C2577" w:rsidRPr="000F4650" w:rsidRDefault="007C2577" w:rsidP="007C2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7C2577" w:rsidRPr="000F4650" w:rsidTr="007E1C0A">
        <w:trPr>
          <w:gridAfter w:val="1"/>
          <w:wAfter w:w="27" w:type="dxa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7C2577" w:rsidRPr="000F4650" w:rsidRDefault="007C2577" w:rsidP="007C2577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Casos de Urgencia</w:t>
            </w:r>
          </w:p>
          <w:p w:rsidR="007C2577" w:rsidRPr="000F4650" w:rsidRDefault="007C2577" w:rsidP="007C2577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7C2577" w:rsidRPr="000F4650" w:rsidRDefault="007C2577" w:rsidP="007C2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7C2577" w:rsidRPr="006A687F" w:rsidRDefault="00E928AC" w:rsidP="007C2577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928AC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https://tse.do/transparencia/index.php/compras-y-contrataciones/casos-de-emergencia-y-urgencias/category/2008-diciembre</w:t>
            </w:r>
          </w:p>
        </w:tc>
        <w:tc>
          <w:tcPr>
            <w:tcW w:w="1843" w:type="dxa"/>
          </w:tcPr>
          <w:p w:rsidR="007C2577" w:rsidRDefault="007C2577" w:rsidP="007C2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297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</w:t>
            </w:r>
          </w:p>
        </w:tc>
        <w:tc>
          <w:tcPr>
            <w:tcW w:w="2097" w:type="dxa"/>
          </w:tcPr>
          <w:p w:rsidR="007C2577" w:rsidRPr="000F4650" w:rsidRDefault="007C2577" w:rsidP="007C2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7C2577" w:rsidRPr="000F4650" w:rsidTr="007E1C0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7C2577" w:rsidRPr="000F4650" w:rsidRDefault="007C2577" w:rsidP="007C2577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Otros Casos de Excepción </w:t>
            </w:r>
          </w:p>
          <w:p w:rsidR="007C2577" w:rsidRPr="000F4650" w:rsidRDefault="007C2577" w:rsidP="007C2577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7C2577" w:rsidRPr="000F4650" w:rsidRDefault="007C2577" w:rsidP="007C2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7C2577" w:rsidRPr="006A687F" w:rsidRDefault="00E928AC" w:rsidP="007C2577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928AC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https://tse.do/transparencia/index.php/compras-y-contrataciones/otros-casos-de-excepcion/category/2000-diciembre</w:t>
            </w:r>
          </w:p>
        </w:tc>
        <w:tc>
          <w:tcPr>
            <w:tcW w:w="1843" w:type="dxa"/>
          </w:tcPr>
          <w:p w:rsidR="007C2577" w:rsidRDefault="007C2577" w:rsidP="007C2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297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</w:t>
            </w:r>
          </w:p>
        </w:tc>
        <w:tc>
          <w:tcPr>
            <w:tcW w:w="2097" w:type="dxa"/>
          </w:tcPr>
          <w:p w:rsidR="007C2577" w:rsidRPr="000F4650" w:rsidRDefault="007C2577" w:rsidP="007C2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7C2577" w:rsidRPr="000F4650" w:rsidTr="007E1C0A">
        <w:trPr>
          <w:gridAfter w:val="1"/>
          <w:wAfter w:w="27" w:type="dxa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7C2577" w:rsidRPr="00267374" w:rsidRDefault="008A7A86" w:rsidP="007C2577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hyperlink r:id="rId85" w:tooltip="Estado de cuentas de suplidores" w:history="1">
              <w:r w:rsidR="007C2577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</w:t>
              </w:r>
            </w:hyperlink>
            <w:r w:rsidR="007C2577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de cuentas de suplidores</w:t>
            </w:r>
          </w:p>
        </w:tc>
        <w:tc>
          <w:tcPr>
            <w:tcW w:w="1418" w:type="dxa"/>
          </w:tcPr>
          <w:p w:rsidR="007C2577" w:rsidRPr="000F4650" w:rsidRDefault="007C2577" w:rsidP="007C25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C2577" w:rsidRPr="000F4650" w:rsidRDefault="007C2577" w:rsidP="007C2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7C2577" w:rsidRPr="000F4650" w:rsidRDefault="007C2577" w:rsidP="007C2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7C2577" w:rsidRPr="0097522E" w:rsidRDefault="00E928AC" w:rsidP="007C2577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928AC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https://tse.do/transparencia/index.php/compras-y-contrataciones/estado-de-cuentas-de-suplidores/category/1737-2024</w:t>
            </w:r>
          </w:p>
        </w:tc>
        <w:tc>
          <w:tcPr>
            <w:tcW w:w="1843" w:type="dxa"/>
          </w:tcPr>
          <w:p w:rsidR="007C2577" w:rsidRDefault="007C2577" w:rsidP="007C2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297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</w:t>
            </w:r>
          </w:p>
        </w:tc>
        <w:tc>
          <w:tcPr>
            <w:tcW w:w="2097" w:type="dxa"/>
          </w:tcPr>
          <w:p w:rsidR="007C2577" w:rsidRPr="000F4650" w:rsidRDefault="007C2577" w:rsidP="007C2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ED6511" w:rsidRPr="000F4650" w:rsidRDefault="00ED651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9B0325" w:rsidRPr="000F4650" w:rsidRDefault="00CF5555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PROYECTOS</w:t>
      </w:r>
      <w:r w:rsidRPr="000F4650"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 xml:space="preserve"> Y PROGRAMAS</w:t>
      </w:r>
    </w:p>
    <w:tbl>
      <w:tblPr>
        <w:tblStyle w:val="Tabladecuadrcula4-nfasis3"/>
        <w:tblW w:w="14228" w:type="dxa"/>
        <w:tblLayout w:type="fixed"/>
        <w:tblLook w:val="04A0" w:firstRow="1" w:lastRow="0" w:firstColumn="1" w:lastColumn="0" w:noHBand="0" w:noVBand="1"/>
      </w:tblPr>
      <w:tblGrid>
        <w:gridCol w:w="3247"/>
        <w:gridCol w:w="1412"/>
        <w:gridCol w:w="6161"/>
        <w:gridCol w:w="1792"/>
        <w:gridCol w:w="1616"/>
      </w:tblGrid>
      <w:tr w:rsidR="009F6CD6" w:rsidRPr="000F4650" w:rsidTr="009900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:rsidR="009F6CD6" w:rsidRPr="000F4650" w:rsidRDefault="009F6CD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INFORMACION</w:t>
            </w:r>
          </w:p>
        </w:tc>
        <w:tc>
          <w:tcPr>
            <w:tcW w:w="1412" w:type="dxa"/>
          </w:tcPr>
          <w:p w:rsidR="009F6CD6" w:rsidRPr="000F4650" w:rsidRDefault="009F6CD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61" w:type="dxa"/>
          </w:tcPr>
          <w:p w:rsidR="009F6CD6" w:rsidRPr="00AA7951" w:rsidRDefault="009F6CD6" w:rsidP="00AA79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AA7951">
              <w:rPr>
                <w:b w:val="0"/>
                <w:sz w:val="18"/>
                <w:szCs w:val="18"/>
              </w:rPr>
              <w:t>ENLACE</w:t>
            </w:r>
          </w:p>
        </w:tc>
        <w:tc>
          <w:tcPr>
            <w:tcW w:w="1792" w:type="dxa"/>
          </w:tcPr>
          <w:p w:rsidR="009F6CD6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16" w:type="dxa"/>
          </w:tcPr>
          <w:p w:rsidR="009F6CD6" w:rsidRPr="000F4650" w:rsidRDefault="009F6CD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9054F5" w:rsidRPr="000F4650" w:rsidTr="00990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Proyectos y Programas</w:t>
            </w:r>
          </w:p>
          <w:p w:rsidR="009054F5" w:rsidRPr="000F4650" w:rsidRDefault="009054F5" w:rsidP="009054F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2" w:type="dxa"/>
          </w:tcPr>
          <w:p w:rsidR="009054F5" w:rsidRPr="000F4650" w:rsidRDefault="009054F5" w:rsidP="00905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61" w:type="dxa"/>
          </w:tcPr>
          <w:p w:rsidR="006D6196" w:rsidRPr="000F1BB4" w:rsidRDefault="00E928AC" w:rsidP="006D6196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928AC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https://tse.do/transparencia/index.php/proyectos-y-programas/category/2009-diciembre</w:t>
            </w:r>
          </w:p>
        </w:tc>
        <w:tc>
          <w:tcPr>
            <w:tcW w:w="1792" w:type="dxa"/>
          </w:tcPr>
          <w:p w:rsidR="009054F5" w:rsidRPr="000F4650" w:rsidRDefault="00E928AC" w:rsidP="00AD2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</w:t>
            </w:r>
          </w:p>
        </w:tc>
        <w:tc>
          <w:tcPr>
            <w:tcW w:w="1616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054F5" w:rsidRPr="000F4650" w:rsidTr="009900BD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</w:tcPr>
          <w:p w:rsidR="009054F5" w:rsidRPr="000F4650" w:rsidRDefault="009054F5" w:rsidP="00905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61" w:type="dxa"/>
          </w:tcPr>
          <w:p w:rsidR="009054F5" w:rsidRPr="00454975" w:rsidRDefault="009054F5" w:rsidP="009054F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2" w:type="dxa"/>
          </w:tcPr>
          <w:p w:rsidR="009054F5" w:rsidRPr="000F4650" w:rsidRDefault="009054F5" w:rsidP="00905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421E99" w:rsidRPr="000F4650" w:rsidRDefault="00421E99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9B0325" w:rsidRPr="000F4650" w:rsidRDefault="00BA0A7F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FINANZAS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9B0325" w:rsidRPr="000F4650" w:rsidTr="00315F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B0325" w:rsidRPr="000F4650" w:rsidRDefault="009B0325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Documento / </w:t>
            </w:r>
            <w:r w:rsidR="005E6013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Información</w:t>
            </w:r>
          </w:p>
        </w:tc>
        <w:tc>
          <w:tcPr>
            <w:tcW w:w="1418" w:type="dxa"/>
          </w:tcPr>
          <w:p w:rsidR="009B0325" w:rsidRPr="000F4650" w:rsidRDefault="009B032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9B0325" w:rsidRPr="000F4650" w:rsidRDefault="009B032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9B032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9B0325" w:rsidRPr="000F4650" w:rsidRDefault="009B032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7C2577" w:rsidRPr="000F4650" w:rsidTr="00540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7C2577" w:rsidRPr="000F4650" w:rsidRDefault="007C2577" w:rsidP="007C2577">
            <w:pPr>
              <w:rPr>
                <w:rStyle w:val="Hipervnculo"/>
                <w:rFonts w:ascii="Times New Roman" w:hAnsi="Times New Roman" w:cs="Times New Roman"/>
                <w:b w:val="0"/>
                <w:bCs w:val="0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>Estados Financieros (ERIR)</w:t>
            </w:r>
          </w:p>
        </w:tc>
        <w:tc>
          <w:tcPr>
            <w:tcW w:w="1418" w:type="dxa"/>
          </w:tcPr>
          <w:p w:rsidR="007C2577" w:rsidRPr="000F4650" w:rsidRDefault="007C2577" w:rsidP="007C2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7C2577" w:rsidRPr="000F4650" w:rsidRDefault="007C2577" w:rsidP="007C2577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587F81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https://tse.do/transparencia/index.php/finanzas/balance-general</w:t>
            </w:r>
          </w:p>
        </w:tc>
        <w:tc>
          <w:tcPr>
            <w:tcW w:w="1800" w:type="dxa"/>
          </w:tcPr>
          <w:p w:rsidR="007C2577" w:rsidRDefault="007C2577" w:rsidP="007C2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06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</w:t>
            </w:r>
          </w:p>
        </w:tc>
        <w:tc>
          <w:tcPr>
            <w:tcW w:w="1623" w:type="dxa"/>
          </w:tcPr>
          <w:p w:rsidR="007C2577" w:rsidRPr="000F4650" w:rsidRDefault="007C2577" w:rsidP="007C2577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7C2577" w:rsidRPr="000F4650" w:rsidTr="000E60DF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7C2577" w:rsidRPr="000F4650" w:rsidRDefault="007C2577" w:rsidP="007C2577">
            <w:pPr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>INFORMES FINANCIEROS</w:t>
            </w:r>
          </w:p>
          <w:p w:rsidR="007C2577" w:rsidRPr="000F4650" w:rsidRDefault="007C2577" w:rsidP="007C2577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418" w:type="dxa"/>
          </w:tcPr>
          <w:p w:rsidR="007C2577" w:rsidRPr="000F4650" w:rsidRDefault="007C2577" w:rsidP="007C2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7C2577" w:rsidRPr="000F4650" w:rsidRDefault="007C2577" w:rsidP="007C2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7C2577" w:rsidRPr="00EF2C3C" w:rsidRDefault="00E928AC" w:rsidP="007C2577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</w:pPr>
            <w:r w:rsidRPr="00E928AC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https://tse.do/transparencia/index.php/finanzas/informes-financieros/category/2010-diciembre</w:t>
            </w:r>
          </w:p>
        </w:tc>
        <w:tc>
          <w:tcPr>
            <w:tcW w:w="1800" w:type="dxa"/>
          </w:tcPr>
          <w:p w:rsidR="007C2577" w:rsidRDefault="007C2577" w:rsidP="007C2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06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</w:t>
            </w:r>
          </w:p>
        </w:tc>
        <w:tc>
          <w:tcPr>
            <w:tcW w:w="1623" w:type="dxa"/>
          </w:tcPr>
          <w:p w:rsidR="007C2577" w:rsidRPr="000F4650" w:rsidRDefault="007C2577" w:rsidP="007C2577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7C2577" w:rsidRPr="000F4650" w:rsidTr="001F6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7C2577" w:rsidRPr="000F4650" w:rsidRDefault="007C2577" w:rsidP="007C2577">
            <w:pPr>
              <w:contextualSpacing/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Informe corte semestral basado en sistema de análisis de cumplimiento de las normas contables (SISACNOC) de DIGECOG</w:t>
            </w:r>
          </w:p>
        </w:tc>
        <w:tc>
          <w:tcPr>
            <w:tcW w:w="1418" w:type="dxa"/>
          </w:tcPr>
          <w:p w:rsidR="007C2577" w:rsidRPr="000F4650" w:rsidRDefault="007C2577" w:rsidP="007C2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7C2577" w:rsidRPr="000F4650" w:rsidRDefault="007C2577" w:rsidP="007C2577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</w:rPr>
            </w:pPr>
            <w:r w:rsidRPr="00D751E7">
              <w:rPr>
                <w:rStyle w:val="Hipervnculo"/>
                <w:sz w:val="18"/>
                <w:szCs w:val="18"/>
                <w:u w:val="none"/>
              </w:rPr>
              <w:t>https://tse.do/transparencia/index.php/finanzas/informes-financieros/category/1142-informe-corte-semestral-basado-en-sistema-de-analisis-de-cumplimiento-de-las-normas-contables-sisacnoc-de-digecog</w:t>
            </w:r>
          </w:p>
        </w:tc>
        <w:tc>
          <w:tcPr>
            <w:tcW w:w="1800" w:type="dxa"/>
          </w:tcPr>
          <w:p w:rsidR="007C2577" w:rsidRDefault="007C2577" w:rsidP="007C2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06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</w:t>
            </w:r>
          </w:p>
        </w:tc>
        <w:tc>
          <w:tcPr>
            <w:tcW w:w="1623" w:type="dxa"/>
          </w:tcPr>
          <w:p w:rsidR="007C2577" w:rsidRPr="000F4650" w:rsidRDefault="007C2577" w:rsidP="007C2577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7C2577" w:rsidRPr="000F4650" w:rsidTr="001F61F3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7C2577" w:rsidRPr="000F4650" w:rsidRDefault="007C2577" w:rsidP="007C2577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>Ingresos y Egresos</w:t>
            </w:r>
          </w:p>
          <w:p w:rsidR="007C2577" w:rsidRPr="000F4650" w:rsidRDefault="007C2577" w:rsidP="007C2577">
            <w:pPr>
              <w:rPr>
                <w:rStyle w:val="Hipervnculo"/>
                <w:rFonts w:ascii="Times New Roman" w:hAnsi="Times New Roman" w:cs="Times New Roman"/>
                <w:bCs w:val="0"/>
                <w:color w:val="FF0000"/>
                <w:sz w:val="18"/>
                <w:szCs w:val="18"/>
                <w:u w:val="none"/>
                <w:shd w:val="clear" w:color="auto" w:fill="FFFFFF"/>
                <w:lang w:val="en-029"/>
              </w:rPr>
            </w:pPr>
          </w:p>
        </w:tc>
        <w:tc>
          <w:tcPr>
            <w:tcW w:w="1418" w:type="dxa"/>
          </w:tcPr>
          <w:p w:rsidR="007C2577" w:rsidRPr="000F4650" w:rsidRDefault="007C2577" w:rsidP="007C2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7C2577" w:rsidRPr="000F4650" w:rsidRDefault="007C2577" w:rsidP="007C2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7C2577" w:rsidRPr="000F4650" w:rsidRDefault="00E928AC" w:rsidP="007C25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928AC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https://tse.do/transparencia/index.php/finanzas/ingresos-y-egresos/category/1999-diciembre</w:t>
            </w:r>
          </w:p>
        </w:tc>
        <w:tc>
          <w:tcPr>
            <w:tcW w:w="1800" w:type="dxa"/>
          </w:tcPr>
          <w:p w:rsidR="007C2577" w:rsidRDefault="007C2577" w:rsidP="007C2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06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</w:t>
            </w:r>
          </w:p>
        </w:tc>
        <w:tc>
          <w:tcPr>
            <w:tcW w:w="1623" w:type="dxa"/>
          </w:tcPr>
          <w:p w:rsidR="007C2577" w:rsidRPr="000F4650" w:rsidRDefault="007C2577" w:rsidP="007C2577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7C2577" w:rsidRPr="000F4650" w:rsidTr="00EB0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7C2577" w:rsidRPr="000F4650" w:rsidRDefault="008A7A86" w:rsidP="007C2577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86" w:tooltip="Informes de auditorias" w:history="1">
              <w:r w:rsidR="007C2577" w:rsidRPr="000F4650">
                <w:rPr>
                  <w:rStyle w:val="Hipervnculo"/>
                  <w:rFonts w:ascii="Times New Roman" w:hAnsi="Times New Roman" w:cs="Times New Roman"/>
                  <w:bCs w:val="0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Auditorias</w:t>
              </w:r>
            </w:hyperlink>
          </w:p>
          <w:p w:rsidR="007C2577" w:rsidRPr="000F4650" w:rsidRDefault="007C2577" w:rsidP="007C2577">
            <w:pPr>
              <w:rPr>
                <w:rFonts w:ascii="Times New Roman" w:hAnsi="Times New Roman" w:cs="Times New Roman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77" w:rsidRPr="000F4650" w:rsidRDefault="007C2577" w:rsidP="007C2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7C2577" w:rsidRPr="000F4650" w:rsidRDefault="00E928AC" w:rsidP="007C25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928AC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https://tse.do/transparencia/index.php/finanzas/informes-de-auditorias/category/1760-2024</w:t>
            </w:r>
          </w:p>
        </w:tc>
        <w:tc>
          <w:tcPr>
            <w:tcW w:w="1800" w:type="dxa"/>
          </w:tcPr>
          <w:p w:rsidR="007C2577" w:rsidRDefault="007C2577" w:rsidP="007C2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287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</w:t>
            </w:r>
          </w:p>
        </w:tc>
        <w:tc>
          <w:tcPr>
            <w:tcW w:w="1623" w:type="dxa"/>
          </w:tcPr>
          <w:p w:rsidR="007C2577" w:rsidRPr="000F4650" w:rsidRDefault="007C2577" w:rsidP="007C2577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7C2577" w:rsidRPr="000F4650" w:rsidTr="001F61F3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7C2577" w:rsidRPr="000F4650" w:rsidRDefault="007C2577" w:rsidP="007C2577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Relación de Activos Fijos </w:t>
            </w:r>
          </w:p>
          <w:p w:rsidR="007C2577" w:rsidRPr="000F4650" w:rsidRDefault="007C2577" w:rsidP="007C2577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  <w:lang w:val="en-029"/>
              </w:rPr>
            </w:pPr>
          </w:p>
        </w:tc>
        <w:tc>
          <w:tcPr>
            <w:tcW w:w="1418" w:type="dxa"/>
          </w:tcPr>
          <w:p w:rsidR="007C2577" w:rsidRPr="000F4650" w:rsidRDefault="007C2577" w:rsidP="007C2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7C2577" w:rsidRPr="000F4650" w:rsidRDefault="007C2577" w:rsidP="007C2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7C2577" w:rsidRPr="000F4650" w:rsidRDefault="00E928AC" w:rsidP="007C2577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928AC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https://tse.do/transparencia/index.php/finanzas/activos-fijos/category/1761-2024</w:t>
            </w:r>
          </w:p>
        </w:tc>
        <w:tc>
          <w:tcPr>
            <w:tcW w:w="1800" w:type="dxa"/>
          </w:tcPr>
          <w:p w:rsidR="007C2577" w:rsidRDefault="007C2577" w:rsidP="007C2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87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</w:t>
            </w:r>
          </w:p>
        </w:tc>
        <w:tc>
          <w:tcPr>
            <w:tcW w:w="1623" w:type="dxa"/>
          </w:tcPr>
          <w:p w:rsidR="007C2577" w:rsidRPr="000F4650" w:rsidRDefault="007C2577" w:rsidP="007C2577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7C2577" w:rsidRPr="000F4650" w:rsidTr="00EA08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7C2577" w:rsidRPr="000F4650" w:rsidRDefault="007C2577" w:rsidP="007C25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2577" w:rsidRPr="000F4650" w:rsidRDefault="008A7A86" w:rsidP="007C2577">
            <w:pPr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hyperlink r:id="rId87" w:tooltip="Relación de inventario en Almacén" w:history="1">
              <w:r w:rsidR="007C2577" w:rsidRPr="000F4650">
                <w:rPr>
                  <w:rStyle w:val="Hipervnculo"/>
                  <w:rFonts w:ascii="Times New Roman" w:hAnsi="Times New Roman" w:cs="Times New Roman"/>
                  <w:bCs w:val="0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Inventario en Almacén</w:t>
              </w:r>
            </w:hyperlink>
          </w:p>
        </w:tc>
        <w:tc>
          <w:tcPr>
            <w:tcW w:w="1418" w:type="dxa"/>
          </w:tcPr>
          <w:p w:rsidR="007C2577" w:rsidRPr="000F4650" w:rsidRDefault="007C2577" w:rsidP="007C2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7C2577" w:rsidRPr="000F4650" w:rsidRDefault="007C2577" w:rsidP="007C2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7C2577" w:rsidRPr="000F4650" w:rsidRDefault="00E928AC" w:rsidP="007C2577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928AC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https://tse.do/transparencia/index.php/finanzas/inventario-en-almacen/category/1762-2024</w:t>
            </w:r>
          </w:p>
        </w:tc>
        <w:tc>
          <w:tcPr>
            <w:tcW w:w="1800" w:type="dxa"/>
          </w:tcPr>
          <w:p w:rsidR="007C2577" w:rsidRDefault="007C2577" w:rsidP="007C2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287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</w:t>
            </w:r>
          </w:p>
        </w:tc>
        <w:tc>
          <w:tcPr>
            <w:tcW w:w="1623" w:type="dxa"/>
          </w:tcPr>
          <w:p w:rsidR="007C2577" w:rsidRPr="000F4650" w:rsidRDefault="007C2577" w:rsidP="007C2577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F016D0" w:rsidRPr="000F4650" w:rsidRDefault="00F016D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76B8A" w:rsidRPr="000F4650" w:rsidRDefault="00BB5F1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DATOS ABIERTOS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BB5F13" w:rsidRPr="000F4650" w:rsidTr="00DD3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BB5F13" w:rsidRPr="000F4650" w:rsidRDefault="00BB5F13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Documento / </w:t>
            </w:r>
            <w:r w:rsidR="00C71E3A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Información</w:t>
            </w:r>
          </w:p>
        </w:tc>
        <w:tc>
          <w:tcPr>
            <w:tcW w:w="1418" w:type="dxa"/>
          </w:tcPr>
          <w:p w:rsidR="00BB5F13" w:rsidRPr="000F4650" w:rsidRDefault="00BB5F13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BB5F13" w:rsidRPr="000F4650" w:rsidRDefault="00BB5F13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BB5F13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BB5F13" w:rsidRPr="000F4650" w:rsidRDefault="00BB5F13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7C2577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7C2577" w:rsidRPr="000F4650" w:rsidRDefault="007C2577" w:rsidP="007C2577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Datos Abiertos</w:t>
            </w:r>
          </w:p>
          <w:p w:rsidR="007C2577" w:rsidRPr="000F4650" w:rsidRDefault="007C2577" w:rsidP="007C2577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7C2577" w:rsidRPr="000F4650" w:rsidRDefault="007C2577" w:rsidP="007C2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</w:t>
            </w:r>
          </w:p>
        </w:tc>
        <w:tc>
          <w:tcPr>
            <w:tcW w:w="6187" w:type="dxa"/>
          </w:tcPr>
          <w:p w:rsidR="007C2577" w:rsidRPr="000F4650" w:rsidRDefault="007C2577" w:rsidP="007C2577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D751E7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https://tse.do/transparencia/index.php/datos-abiertos</w:t>
            </w:r>
          </w:p>
        </w:tc>
        <w:tc>
          <w:tcPr>
            <w:tcW w:w="1800" w:type="dxa"/>
          </w:tcPr>
          <w:p w:rsidR="007C2577" w:rsidRDefault="007C2577" w:rsidP="007C2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6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</w:t>
            </w:r>
          </w:p>
        </w:tc>
        <w:tc>
          <w:tcPr>
            <w:tcW w:w="1623" w:type="dxa"/>
          </w:tcPr>
          <w:p w:rsidR="007C2577" w:rsidRPr="000F4650" w:rsidRDefault="007C2577" w:rsidP="007C2577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7C2577" w:rsidRPr="000F4650" w:rsidTr="00DD3D9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7C2577" w:rsidRPr="000F4650" w:rsidRDefault="007C2577" w:rsidP="007C25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COMISION DE ETICA PÚBLICA</w:t>
            </w:r>
          </w:p>
          <w:p w:rsidR="007C2577" w:rsidRPr="000F4650" w:rsidRDefault="007C2577" w:rsidP="007C2577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7C2577" w:rsidRPr="000F4650" w:rsidRDefault="007C2577" w:rsidP="007C2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87" w:type="dxa"/>
          </w:tcPr>
          <w:p w:rsidR="007C2577" w:rsidRPr="000F4650" w:rsidRDefault="00E928AC" w:rsidP="007C2577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928AC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https://tse.do/transparencia/index.php/comision-de-etica-publica-cep</w:t>
            </w:r>
          </w:p>
        </w:tc>
        <w:tc>
          <w:tcPr>
            <w:tcW w:w="1800" w:type="dxa"/>
          </w:tcPr>
          <w:p w:rsidR="007C2577" w:rsidRDefault="007C2577" w:rsidP="007C2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6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</w:t>
            </w:r>
          </w:p>
        </w:tc>
        <w:tc>
          <w:tcPr>
            <w:tcW w:w="1623" w:type="dxa"/>
          </w:tcPr>
          <w:p w:rsidR="007C2577" w:rsidRPr="000F4650" w:rsidRDefault="007C2577" w:rsidP="007C2577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B5F13" w:rsidRPr="000F4650" w:rsidRDefault="00BB5F1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8B1231" w:rsidRPr="000F4650" w:rsidTr="006A3B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B1231" w:rsidRPr="000F4650" w:rsidRDefault="008B123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Documento / </w:t>
            </w:r>
            <w:r w:rsidR="00C71E3A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Información</w:t>
            </w:r>
          </w:p>
        </w:tc>
        <w:tc>
          <w:tcPr>
            <w:tcW w:w="1418" w:type="dxa"/>
          </w:tcPr>
          <w:p w:rsidR="008B1231" w:rsidRPr="000F4650" w:rsidRDefault="008B12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8B1231" w:rsidRPr="000F4650" w:rsidRDefault="008B12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8B1231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8B1231" w:rsidRPr="000F4650" w:rsidRDefault="008B12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7C2577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7C2577" w:rsidRPr="000F4650" w:rsidRDefault="007C2577" w:rsidP="007C2577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:rsidR="007C2577" w:rsidRPr="000F4650" w:rsidRDefault="007C2577" w:rsidP="007C2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7C2577" w:rsidRPr="000F4650" w:rsidRDefault="00E928AC" w:rsidP="007C2577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928AC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https://tse.do/transparencia/index.php/legal/comision-de-etica-publica-cep/listado-de-miembros-y-medios-de-contactos</w:t>
            </w:r>
          </w:p>
        </w:tc>
        <w:tc>
          <w:tcPr>
            <w:tcW w:w="1800" w:type="dxa"/>
          </w:tcPr>
          <w:p w:rsidR="007C2577" w:rsidRDefault="007C2577" w:rsidP="007C2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337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</w:t>
            </w:r>
          </w:p>
        </w:tc>
        <w:tc>
          <w:tcPr>
            <w:tcW w:w="1623" w:type="dxa"/>
          </w:tcPr>
          <w:p w:rsidR="007C2577" w:rsidRPr="000F4650" w:rsidRDefault="007C2577" w:rsidP="007C2577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7C2577" w:rsidRPr="000F4650" w:rsidTr="00DD3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7C2577" w:rsidRPr="000F4650" w:rsidRDefault="007C2577" w:rsidP="007C2577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:rsidR="007C2577" w:rsidRPr="000F4650" w:rsidRDefault="007C2577" w:rsidP="007C2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7C2577" w:rsidRPr="000F4650" w:rsidRDefault="00E928AC" w:rsidP="007C2577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928AC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https://tse.do/transparencia/index.php/legal/comision-de-etica-publica-cep/compromiso-etico</w:t>
            </w:r>
          </w:p>
        </w:tc>
        <w:tc>
          <w:tcPr>
            <w:tcW w:w="1800" w:type="dxa"/>
          </w:tcPr>
          <w:p w:rsidR="007C2577" w:rsidRDefault="007C2577" w:rsidP="007C2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337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</w:t>
            </w:r>
          </w:p>
        </w:tc>
        <w:tc>
          <w:tcPr>
            <w:tcW w:w="1623" w:type="dxa"/>
          </w:tcPr>
          <w:p w:rsidR="007C2577" w:rsidRPr="000F4650" w:rsidRDefault="007C2577" w:rsidP="007C2577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7C2577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7C2577" w:rsidRPr="000F4650" w:rsidRDefault="007C2577" w:rsidP="007C2577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:rsidR="007C2577" w:rsidRPr="000F4650" w:rsidRDefault="007C2577" w:rsidP="007C2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7C2577" w:rsidRPr="000F4650" w:rsidRDefault="00E928AC" w:rsidP="007C2577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928AC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https://tse.do/transparencia/index.php/legal/comision-de-etica-publica-cep/plan-de-trabajo-informe-de-logros-y-seguimiento-al-plan/category/998-planes-de-trabajo-de-la-cep</w:t>
            </w:r>
          </w:p>
        </w:tc>
        <w:tc>
          <w:tcPr>
            <w:tcW w:w="1800" w:type="dxa"/>
          </w:tcPr>
          <w:p w:rsidR="007C2577" w:rsidRDefault="007C2577" w:rsidP="007C2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337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</w:t>
            </w:r>
          </w:p>
        </w:tc>
        <w:tc>
          <w:tcPr>
            <w:tcW w:w="1623" w:type="dxa"/>
          </w:tcPr>
          <w:p w:rsidR="007C2577" w:rsidRPr="000F4650" w:rsidRDefault="007C2577" w:rsidP="007C2577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7C2577" w:rsidRPr="000F4650" w:rsidTr="00CB639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7C2577" w:rsidRPr="000F4650" w:rsidRDefault="007C2577" w:rsidP="007C2577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:rsidR="007C2577" w:rsidRPr="000F4650" w:rsidRDefault="007C2577" w:rsidP="007C2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7C2577" w:rsidRPr="000F4650" w:rsidRDefault="00E928AC" w:rsidP="007C2577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928AC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https://tse.do/transparencia/index.php/legal/comision-de-etica-publica-cep/plan-de-trabajo-informe-de-logros-y-seguimiento-al-plan/category/999-informes-de-logros-y-seguimiento-al-plan-de-trabajo</w:t>
            </w:r>
          </w:p>
        </w:tc>
        <w:tc>
          <w:tcPr>
            <w:tcW w:w="1800" w:type="dxa"/>
          </w:tcPr>
          <w:p w:rsidR="007C2577" w:rsidRDefault="007C2577" w:rsidP="007C2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337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</w:t>
            </w:r>
          </w:p>
        </w:tc>
        <w:tc>
          <w:tcPr>
            <w:tcW w:w="1623" w:type="dxa"/>
          </w:tcPr>
          <w:p w:rsidR="007C2577" w:rsidRPr="000F4650" w:rsidRDefault="007C2577" w:rsidP="007C2577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CF521E" w:rsidRDefault="00CF52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B5911" w:rsidRPr="000F4650" w:rsidRDefault="005B591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CONSULTA PUBLICA</w:t>
      </w:r>
      <w:bookmarkStart w:id="0" w:name="_GoBack"/>
      <w:bookmarkEnd w:id="0"/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5B5911" w:rsidRPr="000F4650" w:rsidTr="00DD3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5B5911" w:rsidRPr="000F4650" w:rsidRDefault="005B591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Información</w:t>
            </w:r>
          </w:p>
        </w:tc>
        <w:tc>
          <w:tcPr>
            <w:tcW w:w="1418" w:type="dxa"/>
          </w:tcPr>
          <w:p w:rsidR="005B5911" w:rsidRPr="000F4650" w:rsidRDefault="005B59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5B5911" w:rsidRPr="000F4650" w:rsidRDefault="005B59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5B5911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5B5911" w:rsidRPr="000F4650" w:rsidRDefault="005B59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ED6EE7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ED6EE7" w:rsidRPr="000F4650" w:rsidRDefault="00ED6EE7" w:rsidP="00ED6EE7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Procesos de consultas abiertas</w:t>
            </w:r>
          </w:p>
          <w:p w:rsidR="00ED6EE7" w:rsidRPr="000F4650" w:rsidRDefault="00ED6EE7" w:rsidP="00ED6EE7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ED6EE7" w:rsidRPr="000F4650" w:rsidRDefault="00ED6EE7" w:rsidP="00ED6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ED6EE7" w:rsidRPr="000F4650" w:rsidRDefault="00E928AC" w:rsidP="00ED6EE7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928AC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https://tse.do/transparencia/index.php/consultas-publicas/procesos-de-consultas-abiertas/category/1757-2024</w:t>
            </w:r>
          </w:p>
        </w:tc>
        <w:tc>
          <w:tcPr>
            <w:tcW w:w="1800" w:type="dxa"/>
          </w:tcPr>
          <w:p w:rsidR="00ED6EE7" w:rsidRDefault="007C2577" w:rsidP="00ED6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</w:t>
            </w:r>
          </w:p>
        </w:tc>
        <w:tc>
          <w:tcPr>
            <w:tcW w:w="1623" w:type="dxa"/>
          </w:tcPr>
          <w:p w:rsidR="00ED6EE7" w:rsidRPr="000F4650" w:rsidRDefault="00ED6EE7" w:rsidP="00ED6EE7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ED6EE7" w:rsidRPr="000F4650" w:rsidTr="00540BD0">
        <w:trPr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ED6EE7" w:rsidRPr="000F4650" w:rsidRDefault="00ED6EE7" w:rsidP="00ED6EE7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  <w:lang w:val="en-029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lastRenderedPageBreak/>
              <w:t>Relación de consultas públicas</w:t>
            </w:r>
          </w:p>
        </w:tc>
        <w:tc>
          <w:tcPr>
            <w:tcW w:w="1418" w:type="dxa"/>
          </w:tcPr>
          <w:p w:rsidR="00ED6EE7" w:rsidRPr="000F4650" w:rsidRDefault="00ED6EE7" w:rsidP="00ED6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ED6EE7" w:rsidRPr="00B27347" w:rsidRDefault="00E928AC" w:rsidP="00ED6EE7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928AC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https://tse.do/transparencia/index.php/consultas-publicas/relacion-de-consultas-publicas</w:t>
            </w:r>
          </w:p>
        </w:tc>
        <w:tc>
          <w:tcPr>
            <w:tcW w:w="1800" w:type="dxa"/>
          </w:tcPr>
          <w:p w:rsidR="00ED6EE7" w:rsidRDefault="007C2577" w:rsidP="00ED6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Diciembre</w:t>
            </w:r>
          </w:p>
        </w:tc>
        <w:tc>
          <w:tcPr>
            <w:tcW w:w="1623" w:type="dxa"/>
          </w:tcPr>
          <w:p w:rsidR="00ED6EE7" w:rsidRPr="000F4650" w:rsidRDefault="00ED6EE7" w:rsidP="00ED6EE7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CE0510" w:rsidRDefault="00CE051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CE0510" w:rsidRDefault="00166377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Celsa Contreras: </w:t>
      </w:r>
    </w:p>
    <w:p w:rsidR="006F0A5F" w:rsidRPr="000F4650" w:rsidRDefault="006F0A5F" w:rsidP="00774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F4650">
        <w:rPr>
          <w:rFonts w:ascii="Times New Roman" w:hAnsi="Times New Roman" w:cs="Times New Roman"/>
          <w:sz w:val="18"/>
          <w:szCs w:val="18"/>
        </w:rPr>
        <w:t>Responsable de Acceso a la Información</w:t>
      </w:r>
      <w:r w:rsidR="00AE2655" w:rsidRPr="000F4650">
        <w:rPr>
          <w:rFonts w:ascii="Times New Roman" w:hAnsi="Times New Roman" w:cs="Times New Roman"/>
          <w:sz w:val="18"/>
          <w:szCs w:val="18"/>
        </w:rPr>
        <w:t xml:space="preserve"> (RAI)</w:t>
      </w:r>
    </w:p>
    <w:p w:rsidR="006F0A5F" w:rsidRPr="000F4650" w:rsidRDefault="006F0A5F" w:rsidP="00774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F4650">
        <w:rPr>
          <w:rFonts w:ascii="Times New Roman" w:hAnsi="Times New Roman" w:cs="Times New Roman"/>
          <w:sz w:val="18"/>
          <w:szCs w:val="18"/>
        </w:rPr>
        <w:t>Tel. 809-</w:t>
      </w:r>
      <w:r w:rsidR="00166377" w:rsidRPr="000F4650">
        <w:rPr>
          <w:rFonts w:ascii="Times New Roman" w:hAnsi="Times New Roman" w:cs="Times New Roman"/>
          <w:sz w:val="18"/>
          <w:szCs w:val="18"/>
        </w:rPr>
        <w:t>535-0075</w:t>
      </w:r>
      <w:r w:rsidRPr="000F4650">
        <w:rPr>
          <w:rFonts w:ascii="Times New Roman" w:hAnsi="Times New Roman" w:cs="Times New Roman"/>
          <w:sz w:val="18"/>
          <w:szCs w:val="18"/>
        </w:rPr>
        <w:t xml:space="preserve">Ext. </w:t>
      </w:r>
      <w:r w:rsidR="00505CAF">
        <w:rPr>
          <w:rFonts w:ascii="Times New Roman" w:hAnsi="Times New Roman" w:cs="Times New Roman"/>
          <w:sz w:val="18"/>
          <w:szCs w:val="18"/>
        </w:rPr>
        <w:t>5115/5116</w:t>
      </w:r>
      <w:r w:rsidR="00DD599A">
        <w:rPr>
          <w:rFonts w:ascii="Times New Roman" w:hAnsi="Times New Roman" w:cs="Times New Roman"/>
          <w:sz w:val="18"/>
          <w:szCs w:val="18"/>
        </w:rPr>
        <w:t>/5117</w:t>
      </w:r>
    </w:p>
    <w:p w:rsidR="002F0592" w:rsidRPr="0043206D" w:rsidRDefault="008A7A86" w:rsidP="00774C21">
      <w:pPr>
        <w:spacing w:after="0" w:line="240" w:lineRule="auto"/>
        <w:rPr>
          <w:rStyle w:val="Hipervnculo"/>
          <w:rFonts w:ascii="Times New Roman" w:hAnsi="Times New Roman" w:cs="Times New Roman"/>
          <w:color w:val="auto"/>
          <w:sz w:val="18"/>
          <w:szCs w:val="18"/>
          <w:u w:val="none"/>
        </w:rPr>
      </w:pPr>
      <w:hyperlink r:id="rId88" w:history="1">
        <w:r w:rsidR="00ED3575" w:rsidRPr="000F4650">
          <w:rPr>
            <w:rStyle w:val="Hipervnculo"/>
            <w:rFonts w:ascii="Times New Roman" w:hAnsi="Times New Roman" w:cs="Times New Roman"/>
            <w:sz w:val="18"/>
            <w:szCs w:val="18"/>
          </w:rPr>
          <w:t>oai.@tse.do</w:t>
        </w:r>
      </w:hyperlink>
      <w:r w:rsidR="006238EB" w:rsidRPr="000F4650">
        <w:rPr>
          <w:rStyle w:val="Hipervnculo"/>
          <w:rFonts w:ascii="Times New Roman" w:hAnsi="Times New Roman" w:cs="Times New Roman"/>
          <w:sz w:val="18"/>
          <w:szCs w:val="18"/>
          <w:u w:val="none"/>
        </w:rPr>
        <w:t xml:space="preserve">    </w:t>
      </w:r>
      <w:hyperlink r:id="rId89" w:history="1">
        <w:r w:rsidR="002F0592" w:rsidRPr="000F4650">
          <w:rPr>
            <w:rStyle w:val="Hipervnculo"/>
            <w:rFonts w:ascii="Times New Roman" w:hAnsi="Times New Roman" w:cs="Times New Roman"/>
            <w:sz w:val="18"/>
            <w:szCs w:val="18"/>
          </w:rPr>
          <w:t>Celsa.contreras@tse.do</w:t>
        </w:r>
      </w:hyperlink>
    </w:p>
    <w:p w:rsidR="007F27D0" w:rsidRPr="000F4650" w:rsidRDefault="007F27D0" w:rsidP="00774C21">
      <w:pPr>
        <w:spacing w:after="0" w:line="240" w:lineRule="auto"/>
        <w:rPr>
          <w:rStyle w:val="Hipervnculo"/>
          <w:rFonts w:ascii="Times New Roman" w:hAnsi="Times New Roman" w:cs="Times New Roman"/>
          <w:sz w:val="18"/>
          <w:szCs w:val="18"/>
        </w:rPr>
      </w:pPr>
    </w:p>
    <w:sectPr w:rsidR="007F27D0" w:rsidRPr="000F4650" w:rsidSect="008116E5">
      <w:headerReference w:type="default" r:id="rId90"/>
      <w:footerReference w:type="default" r:id="rId91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914" w:rsidRDefault="00B71914" w:rsidP="00A17ADE">
      <w:pPr>
        <w:spacing w:after="0" w:line="240" w:lineRule="auto"/>
      </w:pPr>
      <w:r>
        <w:separator/>
      </w:r>
    </w:p>
  </w:endnote>
  <w:endnote w:type="continuationSeparator" w:id="0">
    <w:p w:rsidR="00B71914" w:rsidRDefault="00B71914" w:rsidP="00A17ADE">
      <w:pPr>
        <w:spacing w:after="0" w:line="240" w:lineRule="auto"/>
      </w:pPr>
      <w:r>
        <w:continuationSeparator/>
      </w:r>
    </w:p>
  </w:endnote>
  <w:endnote w:type="continuationNotice" w:id="1">
    <w:p w:rsidR="00B71914" w:rsidRDefault="00B719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Content>
      <w:p w:rsidR="008A7A86" w:rsidRDefault="008A7A8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7A9" w:rsidRPr="004E77A9">
          <w:rPr>
            <w:noProof/>
            <w:lang w:val="es-ES"/>
          </w:rPr>
          <w:t>12</w:t>
        </w:r>
        <w:r>
          <w:rPr>
            <w:noProof/>
            <w:lang w:val="es-ES"/>
          </w:rPr>
          <w:fldChar w:fldCharType="end"/>
        </w:r>
      </w:p>
    </w:sdtContent>
  </w:sdt>
  <w:p w:rsidR="008A7A86" w:rsidRDefault="008A7A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914" w:rsidRDefault="00B71914" w:rsidP="00A17ADE">
      <w:pPr>
        <w:spacing w:after="0" w:line="240" w:lineRule="auto"/>
      </w:pPr>
      <w:r>
        <w:separator/>
      </w:r>
    </w:p>
  </w:footnote>
  <w:footnote w:type="continuationSeparator" w:id="0">
    <w:p w:rsidR="00B71914" w:rsidRDefault="00B71914" w:rsidP="00A17ADE">
      <w:pPr>
        <w:spacing w:after="0" w:line="240" w:lineRule="auto"/>
      </w:pPr>
      <w:r>
        <w:continuationSeparator/>
      </w:r>
    </w:p>
  </w:footnote>
  <w:footnote w:type="continuationNotice" w:id="1">
    <w:p w:rsidR="00B71914" w:rsidRDefault="00B719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A86" w:rsidRDefault="008A7A86" w:rsidP="00BF02BC">
    <w:pPr>
      <w:pStyle w:val="Encabezado"/>
      <w:jc w:val="center"/>
      <w:rPr>
        <w:sz w:val="28"/>
      </w:rPr>
    </w:pPr>
  </w:p>
  <w:p w:rsidR="008A7A86" w:rsidRDefault="008A7A86" w:rsidP="00BF02BC">
    <w:pPr>
      <w:pStyle w:val="Encabezado"/>
      <w:jc w:val="center"/>
      <w:rPr>
        <w:sz w:val="2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3pt;margin-top:5.65pt;width:240.15pt;height:75.15pt;z-index:251659264">
          <v:imagedata r:id="rId1" o:title="logo-central-2"/>
        </v:shape>
      </w:pict>
    </w:r>
  </w:p>
  <w:p w:rsidR="008A7A86" w:rsidRDefault="008A7A86" w:rsidP="00BF02BC">
    <w:pPr>
      <w:pStyle w:val="Encabezado"/>
      <w:jc w:val="center"/>
      <w:rPr>
        <w:sz w:val="28"/>
      </w:rPr>
    </w:pPr>
  </w:p>
  <w:p w:rsidR="008A7A86" w:rsidRDefault="008A7A86" w:rsidP="00BF02BC">
    <w:pPr>
      <w:pStyle w:val="Encabezado"/>
      <w:jc w:val="center"/>
      <w:rPr>
        <w:sz w:val="28"/>
      </w:rPr>
    </w:pPr>
  </w:p>
  <w:p w:rsidR="008A7A86" w:rsidRDefault="008A7A86" w:rsidP="00BF02BC">
    <w:pPr>
      <w:pStyle w:val="Encabezado"/>
      <w:jc w:val="center"/>
      <w:rPr>
        <w:sz w:val="28"/>
      </w:rPr>
    </w:pPr>
  </w:p>
  <w:p w:rsidR="008A7A86" w:rsidRDefault="008A7A86" w:rsidP="00961949">
    <w:pPr>
      <w:pStyle w:val="Encabezado"/>
      <w:tabs>
        <w:tab w:val="left" w:pos="9471"/>
      </w:tabs>
      <w:rPr>
        <w:sz w:val="28"/>
      </w:rPr>
    </w:pPr>
    <w:r>
      <w:rPr>
        <w:sz w:val="28"/>
      </w:rPr>
      <w:tab/>
    </w:r>
  </w:p>
  <w:p w:rsidR="008A7A86" w:rsidRPr="00BF02BC" w:rsidRDefault="008A7A86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 xml:space="preserve">Portal de Transparencia </w:t>
    </w:r>
    <w:r>
      <w:rPr>
        <w:b/>
        <w:bCs/>
        <w:sz w:val="24"/>
        <w:szCs w:val="24"/>
      </w:rPr>
      <w:t>Tribunal Superior Electoral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TSE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EE09CB"/>
    <w:multiLevelType w:val="hybridMultilevel"/>
    <w:tmpl w:val="CA6C344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24"/>
  </w:num>
  <w:num w:numId="4">
    <w:abstractNumId w:val="21"/>
  </w:num>
  <w:num w:numId="5">
    <w:abstractNumId w:val="29"/>
  </w:num>
  <w:num w:numId="6">
    <w:abstractNumId w:val="13"/>
  </w:num>
  <w:num w:numId="7">
    <w:abstractNumId w:val="34"/>
  </w:num>
  <w:num w:numId="8">
    <w:abstractNumId w:val="15"/>
  </w:num>
  <w:num w:numId="9">
    <w:abstractNumId w:val="26"/>
  </w:num>
  <w:num w:numId="10">
    <w:abstractNumId w:val="3"/>
  </w:num>
  <w:num w:numId="11">
    <w:abstractNumId w:val="11"/>
  </w:num>
  <w:num w:numId="12">
    <w:abstractNumId w:val="18"/>
  </w:num>
  <w:num w:numId="13">
    <w:abstractNumId w:val="8"/>
  </w:num>
  <w:num w:numId="14">
    <w:abstractNumId w:val="25"/>
  </w:num>
  <w:num w:numId="15">
    <w:abstractNumId w:val="14"/>
  </w:num>
  <w:num w:numId="16">
    <w:abstractNumId w:val="20"/>
  </w:num>
  <w:num w:numId="17">
    <w:abstractNumId w:val="4"/>
  </w:num>
  <w:num w:numId="18">
    <w:abstractNumId w:val="19"/>
  </w:num>
  <w:num w:numId="19">
    <w:abstractNumId w:val="32"/>
  </w:num>
  <w:num w:numId="20">
    <w:abstractNumId w:val="22"/>
  </w:num>
  <w:num w:numId="21">
    <w:abstractNumId w:val="33"/>
  </w:num>
  <w:num w:numId="22">
    <w:abstractNumId w:val="12"/>
  </w:num>
  <w:num w:numId="23">
    <w:abstractNumId w:val="30"/>
  </w:num>
  <w:num w:numId="24">
    <w:abstractNumId w:val="1"/>
  </w:num>
  <w:num w:numId="25">
    <w:abstractNumId w:val="31"/>
  </w:num>
  <w:num w:numId="26">
    <w:abstractNumId w:val="28"/>
  </w:num>
  <w:num w:numId="27">
    <w:abstractNumId w:val="27"/>
  </w:num>
  <w:num w:numId="28">
    <w:abstractNumId w:val="2"/>
  </w:num>
  <w:num w:numId="29">
    <w:abstractNumId w:val="17"/>
  </w:num>
  <w:num w:numId="30">
    <w:abstractNumId w:val="16"/>
  </w:num>
  <w:num w:numId="31">
    <w:abstractNumId w:val="7"/>
  </w:num>
  <w:num w:numId="32">
    <w:abstractNumId w:val="23"/>
  </w:num>
  <w:num w:numId="33">
    <w:abstractNumId w:val="9"/>
  </w:num>
  <w:num w:numId="34">
    <w:abstractNumId w:val="6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1A64"/>
    <w:rsid w:val="00001C69"/>
    <w:rsid w:val="00002C33"/>
    <w:rsid w:val="00002CF1"/>
    <w:rsid w:val="00003267"/>
    <w:rsid w:val="00003A8C"/>
    <w:rsid w:val="00005D71"/>
    <w:rsid w:val="00006739"/>
    <w:rsid w:val="00006D69"/>
    <w:rsid w:val="00006E25"/>
    <w:rsid w:val="00007D1E"/>
    <w:rsid w:val="000107DF"/>
    <w:rsid w:val="00011513"/>
    <w:rsid w:val="00011A20"/>
    <w:rsid w:val="0001245F"/>
    <w:rsid w:val="0001260C"/>
    <w:rsid w:val="000132EC"/>
    <w:rsid w:val="000141B0"/>
    <w:rsid w:val="00015F9D"/>
    <w:rsid w:val="000162CF"/>
    <w:rsid w:val="00020419"/>
    <w:rsid w:val="00020E16"/>
    <w:rsid w:val="0002242C"/>
    <w:rsid w:val="00023513"/>
    <w:rsid w:val="00024DA5"/>
    <w:rsid w:val="0003049E"/>
    <w:rsid w:val="000313B1"/>
    <w:rsid w:val="000318CB"/>
    <w:rsid w:val="0003195D"/>
    <w:rsid w:val="00032CAB"/>
    <w:rsid w:val="000337A6"/>
    <w:rsid w:val="00034A6A"/>
    <w:rsid w:val="00036564"/>
    <w:rsid w:val="00042059"/>
    <w:rsid w:val="00042145"/>
    <w:rsid w:val="00042393"/>
    <w:rsid w:val="00043816"/>
    <w:rsid w:val="00046DA7"/>
    <w:rsid w:val="000471F7"/>
    <w:rsid w:val="00047327"/>
    <w:rsid w:val="00051AD4"/>
    <w:rsid w:val="0005307E"/>
    <w:rsid w:val="00053757"/>
    <w:rsid w:val="000538F8"/>
    <w:rsid w:val="000542A9"/>
    <w:rsid w:val="00055687"/>
    <w:rsid w:val="0005634F"/>
    <w:rsid w:val="00057BE6"/>
    <w:rsid w:val="00057BF1"/>
    <w:rsid w:val="00060B0E"/>
    <w:rsid w:val="000617C7"/>
    <w:rsid w:val="00061C19"/>
    <w:rsid w:val="00062452"/>
    <w:rsid w:val="00062867"/>
    <w:rsid w:val="00063104"/>
    <w:rsid w:val="00063673"/>
    <w:rsid w:val="00065D5F"/>
    <w:rsid w:val="00065EDF"/>
    <w:rsid w:val="00070938"/>
    <w:rsid w:val="00071716"/>
    <w:rsid w:val="00073BF4"/>
    <w:rsid w:val="000740CD"/>
    <w:rsid w:val="000766C3"/>
    <w:rsid w:val="00077438"/>
    <w:rsid w:val="00080170"/>
    <w:rsid w:val="0008097F"/>
    <w:rsid w:val="00080D53"/>
    <w:rsid w:val="0008655C"/>
    <w:rsid w:val="000865C1"/>
    <w:rsid w:val="00086C8A"/>
    <w:rsid w:val="00087A01"/>
    <w:rsid w:val="00090507"/>
    <w:rsid w:val="000906A2"/>
    <w:rsid w:val="00091389"/>
    <w:rsid w:val="000921DE"/>
    <w:rsid w:val="00093AA3"/>
    <w:rsid w:val="0009410D"/>
    <w:rsid w:val="000943F0"/>
    <w:rsid w:val="00094C6F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398B"/>
    <w:rsid w:val="000A39AE"/>
    <w:rsid w:val="000A4119"/>
    <w:rsid w:val="000A5277"/>
    <w:rsid w:val="000A5377"/>
    <w:rsid w:val="000A6AD4"/>
    <w:rsid w:val="000A7604"/>
    <w:rsid w:val="000B068E"/>
    <w:rsid w:val="000B0699"/>
    <w:rsid w:val="000B0DD1"/>
    <w:rsid w:val="000B272D"/>
    <w:rsid w:val="000B2AEE"/>
    <w:rsid w:val="000B3614"/>
    <w:rsid w:val="000B431B"/>
    <w:rsid w:val="000B4BC4"/>
    <w:rsid w:val="000B5262"/>
    <w:rsid w:val="000B6335"/>
    <w:rsid w:val="000B7DA2"/>
    <w:rsid w:val="000C0381"/>
    <w:rsid w:val="000C19B7"/>
    <w:rsid w:val="000C5825"/>
    <w:rsid w:val="000C773C"/>
    <w:rsid w:val="000D03A7"/>
    <w:rsid w:val="000D0B5C"/>
    <w:rsid w:val="000D1B22"/>
    <w:rsid w:val="000D4E5F"/>
    <w:rsid w:val="000D582E"/>
    <w:rsid w:val="000D5BB6"/>
    <w:rsid w:val="000D6A95"/>
    <w:rsid w:val="000E1A63"/>
    <w:rsid w:val="000E1BC7"/>
    <w:rsid w:val="000E1D59"/>
    <w:rsid w:val="000E4FED"/>
    <w:rsid w:val="000E52B2"/>
    <w:rsid w:val="000E55E1"/>
    <w:rsid w:val="000E60DF"/>
    <w:rsid w:val="000E696A"/>
    <w:rsid w:val="000E6F05"/>
    <w:rsid w:val="000E74DE"/>
    <w:rsid w:val="000F04A2"/>
    <w:rsid w:val="000F0546"/>
    <w:rsid w:val="000F0769"/>
    <w:rsid w:val="000F142A"/>
    <w:rsid w:val="000F1BB4"/>
    <w:rsid w:val="000F2B5C"/>
    <w:rsid w:val="000F372A"/>
    <w:rsid w:val="000F4650"/>
    <w:rsid w:val="000F48B1"/>
    <w:rsid w:val="000F64D9"/>
    <w:rsid w:val="000F750F"/>
    <w:rsid w:val="00101B83"/>
    <w:rsid w:val="0010244D"/>
    <w:rsid w:val="0010254F"/>
    <w:rsid w:val="00103A92"/>
    <w:rsid w:val="00104356"/>
    <w:rsid w:val="00104B02"/>
    <w:rsid w:val="00105077"/>
    <w:rsid w:val="00105903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B4F"/>
    <w:rsid w:val="00121CA2"/>
    <w:rsid w:val="0012224E"/>
    <w:rsid w:val="001241F8"/>
    <w:rsid w:val="00124ED4"/>
    <w:rsid w:val="00126083"/>
    <w:rsid w:val="00126141"/>
    <w:rsid w:val="0012660E"/>
    <w:rsid w:val="00126E57"/>
    <w:rsid w:val="0012727D"/>
    <w:rsid w:val="00130DA2"/>
    <w:rsid w:val="001313B2"/>
    <w:rsid w:val="001323C9"/>
    <w:rsid w:val="00133FE8"/>
    <w:rsid w:val="001341A6"/>
    <w:rsid w:val="00141A47"/>
    <w:rsid w:val="00141C52"/>
    <w:rsid w:val="0014273C"/>
    <w:rsid w:val="00143204"/>
    <w:rsid w:val="00145E33"/>
    <w:rsid w:val="00146DAD"/>
    <w:rsid w:val="00147282"/>
    <w:rsid w:val="0014730F"/>
    <w:rsid w:val="0014783C"/>
    <w:rsid w:val="0015020F"/>
    <w:rsid w:val="00151D6B"/>
    <w:rsid w:val="0015385E"/>
    <w:rsid w:val="001545EC"/>
    <w:rsid w:val="00154D10"/>
    <w:rsid w:val="001562E9"/>
    <w:rsid w:val="00157030"/>
    <w:rsid w:val="001571BF"/>
    <w:rsid w:val="00161C54"/>
    <w:rsid w:val="00163CAD"/>
    <w:rsid w:val="00164D20"/>
    <w:rsid w:val="00166377"/>
    <w:rsid w:val="001669C8"/>
    <w:rsid w:val="00167DCC"/>
    <w:rsid w:val="00170AAB"/>
    <w:rsid w:val="00170C90"/>
    <w:rsid w:val="0017233E"/>
    <w:rsid w:val="0017270E"/>
    <w:rsid w:val="0017309B"/>
    <w:rsid w:val="0017375E"/>
    <w:rsid w:val="00175BE0"/>
    <w:rsid w:val="0017638D"/>
    <w:rsid w:val="00180D9D"/>
    <w:rsid w:val="00181024"/>
    <w:rsid w:val="001819B9"/>
    <w:rsid w:val="00183952"/>
    <w:rsid w:val="00183FBD"/>
    <w:rsid w:val="00184EA8"/>
    <w:rsid w:val="0018504D"/>
    <w:rsid w:val="001851E3"/>
    <w:rsid w:val="0018525E"/>
    <w:rsid w:val="00186677"/>
    <w:rsid w:val="0018693F"/>
    <w:rsid w:val="0018694F"/>
    <w:rsid w:val="00190629"/>
    <w:rsid w:val="00190AD5"/>
    <w:rsid w:val="00192B92"/>
    <w:rsid w:val="00193838"/>
    <w:rsid w:val="00193DF6"/>
    <w:rsid w:val="001953E8"/>
    <w:rsid w:val="00195C22"/>
    <w:rsid w:val="001964A9"/>
    <w:rsid w:val="00197F08"/>
    <w:rsid w:val="001A27E5"/>
    <w:rsid w:val="001A2D61"/>
    <w:rsid w:val="001A3D83"/>
    <w:rsid w:val="001A43D0"/>
    <w:rsid w:val="001A57EA"/>
    <w:rsid w:val="001A6CFC"/>
    <w:rsid w:val="001B2689"/>
    <w:rsid w:val="001B3196"/>
    <w:rsid w:val="001B3C70"/>
    <w:rsid w:val="001B4A21"/>
    <w:rsid w:val="001B5AE9"/>
    <w:rsid w:val="001B67C2"/>
    <w:rsid w:val="001C02E5"/>
    <w:rsid w:val="001C0BBA"/>
    <w:rsid w:val="001C3FB6"/>
    <w:rsid w:val="001C43DA"/>
    <w:rsid w:val="001C4FF9"/>
    <w:rsid w:val="001C5655"/>
    <w:rsid w:val="001C5A7B"/>
    <w:rsid w:val="001C77F5"/>
    <w:rsid w:val="001D146B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ED2"/>
    <w:rsid w:val="001E1876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DBE"/>
    <w:rsid w:val="001F33B7"/>
    <w:rsid w:val="001F51D4"/>
    <w:rsid w:val="001F56FF"/>
    <w:rsid w:val="001F5882"/>
    <w:rsid w:val="001F60CD"/>
    <w:rsid w:val="001F61F3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1403A"/>
    <w:rsid w:val="00214509"/>
    <w:rsid w:val="0021498A"/>
    <w:rsid w:val="00214D1C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2793"/>
    <w:rsid w:val="0022335F"/>
    <w:rsid w:val="00223F57"/>
    <w:rsid w:val="00224BC3"/>
    <w:rsid w:val="0022516C"/>
    <w:rsid w:val="00226F62"/>
    <w:rsid w:val="00227208"/>
    <w:rsid w:val="002307B8"/>
    <w:rsid w:val="002313C3"/>
    <w:rsid w:val="00231511"/>
    <w:rsid w:val="00232892"/>
    <w:rsid w:val="00232D1B"/>
    <w:rsid w:val="002344F8"/>
    <w:rsid w:val="00234636"/>
    <w:rsid w:val="002358D1"/>
    <w:rsid w:val="002417ED"/>
    <w:rsid w:val="0024229C"/>
    <w:rsid w:val="002429BA"/>
    <w:rsid w:val="00246C2B"/>
    <w:rsid w:val="00247CF4"/>
    <w:rsid w:val="00250BB6"/>
    <w:rsid w:val="00252D75"/>
    <w:rsid w:val="00253682"/>
    <w:rsid w:val="00255334"/>
    <w:rsid w:val="0025796F"/>
    <w:rsid w:val="0026400B"/>
    <w:rsid w:val="00264348"/>
    <w:rsid w:val="00264752"/>
    <w:rsid w:val="00267374"/>
    <w:rsid w:val="00267732"/>
    <w:rsid w:val="00267849"/>
    <w:rsid w:val="00267A35"/>
    <w:rsid w:val="00267AC0"/>
    <w:rsid w:val="00267F65"/>
    <w:rsid w:val="00267F89"/>
    <w:rsid w:val="002703D5"/>
    <w:rsid w:val="00270C50"/>
    <w:rsid w:val="002716AD"/>
    <w:rsid w:val="00274540"/>
    <w:rsid w:val="002754D1"/>
    <w:rsid w:val="002772C8"/>
    <w:rsid w:val="0027783A"/>
    <w:rsid w:val="0028092A"/>
    <w:rsid w:val="002830E5"/>
    <w:rsid w:val="00283F14"/>
    <w:rsid w:val="00284AEB"/>
    <w:rsid w:val="00285604"/>
    <w:rsid w:val="00287410"/>
    <w:rsid w:val="00287A9C"/>
    <w:rsid w:val="00287F6C"/>
    <w:rsid w:val="002902B2"/>
    <w:rsid w:val="0029043C"/>
    <w:rsid w:val="002914D8"/>
    <w:rsid w:val="002926C8"/>
    <w:rsid w:val="002942D4"/>
    <w:rsid w:val="00294869"/>
    <w:rsid w:val="002958CF"/>
    <w:rsid w:val="0029637C"/>
    <w:rsid w:val="002973C7"/>
    <w:rsid w:val="0029760D"/>
    <w:rsid w:val="002977EE"/>
    <w:rsid w:val="00297A1B"/>
    <w:rsid w:val="002A068F"/>
    <w:rsid w:val="002A08EA"/>
    <w:rsid w:val="002A0FA1"/>
    <w:rsid w:val="002A3501"/>
    <w:rsid w:val="002A3B37"/>
    <w:rsid w:val="002A47A3"/>
    <w:rsid w:val="002A5ABA"/>
    <w:rsid w:val="002A5CF2"/>
    <w:rsid w:val="002A7A38"/>
    <w:rsid w:val="002B32D3"/>
    <w:rsid w:val="002B36B1"/>
    <w:rsid w:val="002B39A9"/>
    <w:rsid w:val="002B3F3B"/>
    <w:rsid w:val="002B4752"/>
    <w:rsid w:val="002B4D8A"/>
    <w:rsid w:val="002B6ED7"/>
    <w:rsid w:val="002B77D1"/>
    <w:rsid w:val="002B7AE6"/>
    <w:rsid w:val="002C00EA"/>
    <w:rsid w:val="002C0BC1"/>
    <w:rsid w:val="002C0D83"/>
    <w:rsid w:val="002C13C3"/>
    <w:rsid w:val="002C1F80"/>
    <w:rsid w:val="002C2153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21C3"/>
    <w:rsid w:val="002D3F9C"/>
    <w:rsid w:val="002D518A"/>
    <w:rsid w:val="002D5577"/>
    <w:rsid w:val="002D57B5"/>
    <w:rsid w:val="002D64C5"/>
    <w:rsid w:val="002E0591"/>
    <w:rsid w:val="002E072E"/>
    <w:rsid w:val="002E2B1A"/>
    <w:rsid w:val="002E3630"/>
    <w:rsid w:val="002E3B8F"/>
    <w:rsid w:val="002E3D93"/>
    <w:rsid w:val="002E3DAE"/>
    <w:rsid w:val="002E41E0"/>
    <w:rsid w:val="002E45A9"/>
    <w:rsid w:val="002E54E8"/>
    <w:rsid w:val="002E550F"/>
    <w:rsid w:val="002E6546"/>
    <w:rsid w:val="002F0592"/>
    <w:rsid w:val="002F0C37"/>
    <w:rsid w:val="002F0DEF"/>
    <w:rsid w:val="002F10E9"/>
    <w:rsid w:val="002F261F"/>
    <w:rsid w:val="002F2767"/>
    <w:rsid w:val="002F38B0"/>
    <w:rsid w:val="002F3BD5"/>
    <w:rsid w:val="002F5D70"/>
    <w:rsid w:val="002F639C"/>
    <w:rsid w:val="002F6A67"/>
    <w:rsid w:val="0030231F"/>
    <w:rsid w:val="00303D5D"/>
    <w:rsid w:val="00304DB9"/>
    <w:rsid w:val="003050F9"/>
    <w:rsid w:val="0030590F"/>
    <w:rsid w:val="0030617E"/>
    <w:rsid w:val="0030748B"/>
    <w:rsid w:val="0031138F"/>
    <w:rsid w:val="0031413F"/>
    <w:rsid w:val="00315740"/>
    <w:rsid w:val="00315BFB"/>
    <w:rsid w:val="00315E9F"/>
    <w:rsid w:val="00315F85"/>
    <w:rsid w:val="003173CF"/>
    <w:rsid w:val="00320B63"/>
    <w:rsid w:val="003232C5"/>
    <w:rsid w:val="00324916"/>
    <w:rsid w:val="00325233"/>
    <w:rsid w:val="0032545A"/>
    <w:rsid w:val="0032674D"/>
    <w:rsid w:val="00326FAD"/>
    <w:rsid w:val="00327073"/>
    <w:rsid w:val="003274DB"/>
    <w:rsid w:val="003304C2"/>
    <w:rsid w:val="00333063"/>
    <w:rsid w:val="00333B1A"/>
    <w:rsid w:val="00336B1A"/>
    <w:rsid w:val="003373FE"/>
    <w:rsid w:val="00341DBB"/>
    <w:rsid w:val="00343A2D"/>
    <w:rsid w:val="003445DA"/>
    <w:rsid w:val="00346169"/>
    <w:rsid w:val="00351A4F"/>
    <w:rsid w:val="00351D69"/>
    <w:rsid w:val="00353149"/>
    <w:rsid w:val="0035333D"/>
    <w:rsid w:val="00353C18"/>
    <w:rsid w:val="003540BF"/>
    <w:rsid w:val="00354A13"/>
    <w:rsid w:val="00355CC7"/>
    <w:rsid w:val="00355F59"/>
    <w:rsid w:val="003560E7"/>
    <w:rsid w:val="00356FF5"/>
    <w:rsid w:val="00357180"/>
    <w:rsid w:val="003602FD"/>
    <w:rsid w:val="0036084D"/>
    <w:rsid w:val="00362677"/>
    <w:rsid w:val="00362696"/>
    <w:rsid w:val="00363388"/>
    <w:rsid w:val="00364BA9"/>
    <w:rsid w:val="00364C9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CA9"/>
    <w:rsid w:val="00377772"/>
    <w:rsid w:val="003822EB"/>
    <w:rsid w:val="0038318A"/>
    <w:rsid w:val="003835F2"/>
    <w:rsid w:val="00383BE8"/>
    <w:rsid w:val="00383FC3"/>
    <w:rsid w:val="00385A06"/>
    <w:rsid w:val="00386910"/>
    <w:rsid w:val="00386BC7"/>
    <w:rsid w:val="00386F9E"/>
    <w:rsid w:val="00387B82"/>
    <w:rsid w:val="0039305A"/>
    <w:rsid w:val="003934C3"/>
    <w:rsid w:val="00395020"/>
    <w:rsid w:val="003A0D44"/>
    <w:rsid w:val="003A16AE"/>
    <w:rsid w:val="003A241D"/>
    <w:rsid w:val="003A279A"/>
    <w:rsid w:val="003A28B0"/>
    <w:rsid w:val="003A2907"/>
    <w:rsid w:val="003A7643"/>
    <w:rsid w:val="003B04F5"/>
    <w:rsid w:val="003B2711"/>
    <w:rsid w:val="003B2DF5"/>
    <w:rsid w:val="003B40D1"/>
    <w:rsid w:val="003B4CD0"/>
    <w:rsid w:val="003B5F6A"/>
    <w:rsid w:val="003B6C24"/>
    <w:rsid w:val="003B7077"/>
    <w:rsid w:val="003B7340"/>
    <w:rsid w:val="003C0DDA"/>
    <w:rsid w:val="003C0EAE"/>
    <w:rsid w:val="003C143F"/>
    <w:rsid w:val="003C29B9"/>
    <w:rsid w:val="003C2C95"/>
    <w:rsid w:val="003C3210"/>
    <w:rsid w:val="003C32C7"/>
    <w:rsid w:val="003C3CAA"/>
    <w:rsid w:val="003C7E56"/>
    <w:rsid w:val="003C7FA2"/>
    <w:rsid w:val="003D17BC"/>
    <w:rsid w:val="003D1F2B"/>
    <w:rsid w:val="003D2304"/>
    <w:rsid w:val="003D5023"/>
    <w:rsid w:val="003D5C5E"/>
    <w:rsid w:val="003E04D1"/>
    <w:rsid w:val="003E2EEC"/>
    <w:rsid w:val="003E3304"/>
    <w:rsid w:val="003E6CAD"/>
    <w:rsid w:val="003F0C94"/>
    <w:rsid w:val="003F1E32"/>
    <w:rsid w:val="003F21BC"/>
    <w:rsid w:val="003F514E"/>
    <w:rsid w:val="003F56A1"/>
    <w:rsid w:val="003F6D0E"/>
    <w:rsid w:val="003F6E97"/>
    <w:rsid w:val="003F7044"/>
    <w:rsid w:val="003F7262"/>
    <w:rsid w:val="00401E62"/>
    <w:rsid w:val="004028F4"/>
    <w:rsid w:val="00402E47"/>
    <w:rsid w:val="00403EF0"/>
    <w:rsid w:val="004042A5"/>
    <w:rsid w:val="00406D63"/>
    <w:rsid w:val="00407D87"/>
    <w:rsid w:val="00410835"/>
    <w:rsid w:val="0041176D"/>
    <w:rsid w:val="004123C3"/>
    <w:rsid w:val="004138F9"/>
    <w:rsid w:val="0041453B"/>
    <w:rsid w:val="00414DAC"/>
    <w:rsid w:val="00415848"/>
    <w:rsid w:val="00417680"/>
    <w:rsid w:val="004202CB"/>
    <w:rsid w:val="0042099D"/>
    <w:rsid w:val="00421E99"/>
    <w:rsid w:val="00422BF0"/>
    <w:rsid w:val="00423067"/>
    <w:rsid w:val="00423A26"/>
    <w:rsid w:val="004240C0"/>
    <w:rsid w:val="00425205"/>
    <w:rsid w:val="00425C0D"/>
    <w:rsid w:val="00425D29"/>
    <w:rsid w:val="00427F73"/>
    <w:rsid w:val="0043206D"/>
    <w:rsid w:val="004334A0"/>
    <w:rsid w:val="00433E56"/>
    <w:rsid w:val="00433E7F"/>
    <w:rsid w:val="0043510A"/>
    <w:rsid w:val="00435FFE"/>
    <w:rsid w:val="0044092C"/>
    <w:rsid w:val="00440F35"/>
    <w:rsid w:val="00441979"/>
    <w:rsid w:val="00441E19"/>
    <w:rsid w:val="0044314D"/>
    <w:rsid w:val="00445911"/>
    <w:rsid w:val="00445982"/>
    <w:rsid w:val="00445A47"/>
    <w:rsid w:val="00445E12"/>
    <w:rsid w:val="00447B56"/>
    <w:rsid w:val="00447F61"/>
    <w:rsid w:val="00451F53"/>
    <w:rsid w:val="00453247"/>
    <w:rsid w:val="00454276"/>
    <w:rsid w:val="00454693"/>
    <w:rsid w:val="00454975"/>
    <w:rsid w:val="00455E3A"/>
    <w:rsid w:val="00456005"/>
    <w:rsid w:val="00456BE3"/>
    <w:rsid w:val="00457BA8"/>
    <w:rsid w:val="0046121B"/>
    <w:rsid w:val="00461C3B"/>
    <w:rsid w:val="00462000"/>
    <w:rsid w:val="00463250"/>
    <w:rsid w:val="004634CB"/>
    <w:rsid w:val="00464310"/>
    <w:rsid w:val="00465FA9"/>
    <w:rsid w:val="00466D54"/>
    <w:rsid w:val="0046741C"/>
    <w:rsid w:val="00467FE7"/>
    <w:rsid w:val="00472426"/>
    <w:rsid w:val="004726DD"/>
    <w:rsid w:val="0047376E"/>
    <w:rsid w:val="00473927"/>
    <w:rsid w:val="00473A29"/>
    <w:rsid w:val="00473D80"/>
    <w:rsid w:val="00474119"/>
    <w:rsid w:val="00474D23"/>
    <w:rsid w:val="00475D72"/>
    <w:rsid w:val="0048141E"/>
    <w:rsid w:val="00482203"/>
    <w:rsid w:val="0048300A"/>
    <w:rsid w:val="0048377C"/>
    <w:rsid w:val="00483B6A"/>
    <w:rsid w:val="004841AF"/>
    <w:rsid w:val="004856D6"/>
    <w:rsid w:val="00485E20"/>
    <w:rsid w:val="004865F3"/>
    <w:rsid w:val="0049027B"/>
    <w:rsid w:val="004923F7"/>
    <w:rsid w:val="0049344F"/>
    <w:rsid w:val="00493A42"/>
    <w:rsid w:val="004944EA"/>
    <w:rsid w:val="00495F00"/>
    <w:rsid w:val="00496707"/>
    <w:rsid w:val="00496A05"/>
    <w:rsid w:val="00496B60"/>
    <w:rsid w:val="004A0309"/>
    <w:rsid w:val="004A0518"/>
    <w:rsid w:val="004A1DA6"/>
    <w:rsid w:val="004A4603"/>
    <w:rsid w:val="004A592F"/>
    <w:rsid w:val="004A6D9E"/>
    <w:rsid w:val="004A7A4B"/>
    <w:rsid w:val="004B3743"/>
    <w:rsid w:val="004B44A8"/>
    <w:rsid w:val="004B7146"/>
    <w:rsid w:val="004C0FB9"/>
    <w:rsid w:val="004C1995"/>
    <w:rsid w:val="004C1A11"/>
    <w:rsid w:val="004C291D"/>
    <w:rsid w:val="004C36D0"/>
    <w:rsid w:val="004C36F5"/>
    <w:rsid w:val="004C370F"/>
    <w:rsid w:val="004C49C2"/>
    <w:rsid w:val="004C50F9"/>
    <w:rsid w:val="004C6056"/>
    <w:rsid w:val="004C67AB"/>
    <w:rsid w:val="004C7AEE"/>
    <w:rsid w:val="004D3212"/>
    <w:rsid w:val="004D3388"/>
    <w:rsid w:val="004D4822"/>
    <w:rsid w:val="004D4FC3"/>
    <w:rsid w:val="004D5CF7"/>
    <w:rsid w:val="004D6359"/>
    <w:rsid w:val="004E1650"/>
    <w:rsid w:val="004E17BD"/>
    <w:rsid w:val="004E1A2E"/>
    <w:rsid w:val="004E3A1A"/>
    <w:rsid w:val="004E3B02"/>
    <w:rsid w:val="004E528C"/>
    <w:rsid w:val="004E5AE9"/>
    <w:rsid w:val="004E628E"/>
    <w:rsid w:val="004E72B8"/>
    <w:rsid w:val="004E72B9"/>
    <w:rsid w:val="004E77A9"/>
    <w:rsid w:val="004E7EEB"/>
    <w:rsid w:val="004F1105"/>
    <w:rsid w:val="004F1AC4"/>
    <w:rsid w:val="004F21AF"/>
    <w:rsid w:val="004F36D6"/>
    <w:rsid w:val="004F3A20"/>
    <w:rsid w:val="004F3F52"/>
    <w:rsid w:val="004F4914"/>
    <w:rsid w:val="004F584F"/>
    <w:rsid w:val="004F6814"/>
    <w:rsid w:val="00501530"/>
    <w:rsid w:val="0050227C"/>
    <w:rsid w:val="00502610"/>
    <w:rsid w:val="0050269A"/>
    <w:rsid w:val="0050371C"/>
    <w:rsid w:val="00503F52"/>
    <w:rsid w:val="00504D19"/>
    <w:rsid w:val="00505CAF"/>
    <w:rsid w:val="00506648"/>
    <w:rsid w:val="00506AD1"/>
    <w:rsid w:val="00506BF0"/>
    <w:rsid w:val="005070BC"/>
    <w:rsid w:val="005119CD"/>
    <w:rsid w:val="00512CAC"/>
    <w:rsid w:val="00513E39"/>
    <w:rsid w:val="00515B2A"/>
    <w:rsid w:val="005179D3"/>
    <w:rsid w:val="00517B3F"/>
    <w:rsid w:val="00520450"/>
    <w:rsid w:val="00520A25"/>
    <w:rsid w:val="00520B68"/>
    <w:rsid w:val="005214E5"/>
    <w:rsid w:val="00523790"/>
    <w:rsid w:val="005245C7"/>
    <w:rsid w:val="00524819"/>
    <w:rsid w:val="00524B2D"/>
    <w:rsid w:val="00526306"/>
    <w:rsid w:val="0052762C"/>
    <w:rsid w:val="00527AC0"/>
    <w:rsid w:val="00527B2F"/>
    <w:rsid w:val="00527FD6"/>
    <w:rsid w:val="00527FF5"/>
    <w:rsid w:val="005317B0"/>
    <w:rsid w:val="00532CB7"/>
    <w:rsid w:val="00534F83"/>
    <w:rsid w:val="00540BD0"/>
    <w:rsid w:val="00541F84"/>
    <w:rsid w:val="0054743A"/>
    <w:rsid w:val="00547CE7"/>
    <w:rsid w:val="00551D8F"/>
    <w:rsid w:val="0055267D"/>
    <w:rsid w:val="00553449"/>
    <w:rsid w:val="00554A96"/>
    <w:rsid w:val="00554E17"/>
    <w:rsid w:val="005557D2"/>
    <w:rsid w:val="0055737C"/>
    <w:rsid w:val="0056019D"/>
    <w:rsid w:val="005618FF"/>
    <w:rsid w:val="005626D6"/>
    <w:rsid w:val="00563894"/>
    <w:rsid w:val="00563C7F"/>
    <w:rsid w:val="005641C7"/>
    <w:rsid w:val="0056523E"/>
    <w:rsid w:val="005654E3"/>
    <w:rsid w:val="00565A14"/>
    <w:rsid w:val="00567888"/>
    <w:rsid w:val="005702AC"/>
    <w:rsid w:val="00571433"/>
    <w:rsid w:val="00572737"/>
    <w:rsid w:val="0057635B"/>
    <w:rsid w:val="0057672C"/>
    <w:rsid w:val="00576F14"/>
    <w:rsid w:val="0057749F"/>
    <w:rsid w:val="00580449"/>
    <w:rsid w:val="00580C3D"/>
    <w:rsid w:val="0058143A"/>
    <w:rsid w:val="00581B3A"/>
    <w:rsid w:val="00581EB8"/>
    <w:rsid w:val="00581EBF"/>
    <w:rsid w:val="00581EDE"/>
    <w:rsid w:val="00582542"/>
    <w:rsid w:val="0058302F"/>
    <w:rsid w:val="00584DFE"/>
    <w:rsid w:val="00584E24"/>
    <w:rsid w:val="00587781"/>
    <w:rsid w:val="00587F81"/>
    <w:rsid w:val="00591C06"/>
    <w:rsid w:val="00591FA3"/>
    <w:rsid w:val="00592EAD"/>
    <w:rsid w:val="00593B6B"/>
    <w:rsid w:val="005942E2"/>
    <w:rsid w:val="0059605C"/>
    <w:rsid w:val="005966C9"/>
    <w:rsid w:val="005A11A7"/>
    <w:rsid w:val="005A16A0"/>
    <w:rsid w:val="005A1F77"/>
    <w:rsid w:val="005A4403"/>
    <w:rsid w:val="005A66C3"/>
    <w:rsid w:val="005A68D2"/>
    <w:rsid w:val="005A797F"/>
    <w:rsid w:val="005B04FD"/>
    <w:rsid w:val="005B1C03"/>
    <w:rsid w:val="005B23B3"/>
    <w:rsid w:val="005B3649"/>
    <w:rsid w:val="005B3C5D"/>
    <w:rsid w:val="005B4807"/>
    <w:rsid w:val="005B4F8C"/>
    <w:rsid w:val="005B5911"/>
    <w:rsid w:val="005B6324"/>
    <w:rsid w:val="005B6963"/>
    <w:rsid w:val="005B6B96"/>
    <w:rsid w:val="005B775C"/>
    <w:rsid w:val="005C078F"/>
    <w:rsid w:val="005C0CA6"/>
    <w:rsid w:val="005C1661"/>
    <w:rsid w:val="005C29D9"/>
    <w:rsid w:val="005C4244"/>
    <w:rsid w:val="005C5002"/>
    <w:rsid w:val="005C51D1"/>
    <w:rsid w:val="005C7106"/>
    <w:rsid w:val="005C7E08"/>
    <w:rsid w:val="005D09AC"/>
    <w:rsid w:val="005D1648"/>
    <w:rsid w:val="005D1ABC"/>
    <w:rsid w:val="005D2E36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8C"/>
    <w:rsid w:val="005E3A35"/>
    <w:rsid w:val="005E4DB5"/>
    <w:rsid w:val="005E52CD"/>
    <w:rsid w:val="005E6013"/>
    <w:rsid w:val="005E7740"/>
    <w:rsid w:val="005F08F4"/>
    <w:rsid w:val="005F372A"/>
    <w:rsid w:val="005F3D67"/>
    <w:rsid w:val="005F3E81"/>
    <w:rsid w:val="005F46B8"/>
    <w:rsid w:val="005F4BA8"/>
    <w:rsid w:val="005F57F6"/>
    <w:rsid w:val="0060263A"/>
    <w:rsid w:val="00602E95"/>
    <w:rsid w:val="006053F9"/>
    <w:rsid w:val="00605819"/>
    <w:rsid w:val="0060619B"/>
    <w:rsid w:val="0060622D"/>
    <w:rsid w:val="0061149B"/>
    <w:rsid w:val="006116C6"/>
    <w:rsid w:val="00611A4C"/>
    <w:rsid w:val="00612325"/>
    <w:rsid w:val="006124D9"/>
    <w:rsid w:val="00614FF3"/>
    <w:rsid w:val="0061545C"/>
    <w:rsid w:val="0062123B"/>
    <w:rsid w:val="006232AA"/>
    <w:rsid w:val="006238EB"/>
    <w:rsid w:val="0062437E"/>
    <w:rsid w:val="00624F12"/>
    <w:rsid w:val="0062688D"/>
    <w:rsid w:val="00627EE9"/>
    <w:rsid w:val="0063022C"/>
    <w:rsid w:val="00630A8F"/>
    <w:rsid w:val="00630E53"/>
    <w:rsid w:val="006318FE"/>
    <w:rsid w:val="00631ECF"/>
    <w:rsid w:val="006337B0"/>
    <w:rsid w:val="00634F8A"/>
    <w:rsid w:val="00635076"/>
    <w:rsid w:val="00636994"/>
    <w:rsid w:val="00636C63"/>
    <w:rsid w:val="006409B5"/>
    <w:rsid w:val="00640E58"/>
    <w:rsid w:val="00641202"/>
    <w:rsid w:val="00641BBF"/>
    <w:rsid w:val="00641EA2"/>
    <w:rsid w:val="00642893"/>
    <w:rsid w:val="006431B2"/>
    <w:rsid w:val="00643B63"/>
    <w:rsid w:val="006453D4"/>
    <w:rsid w:val="00645CED"/>
    <w:rsid w:val="00645E6F"/>
    <w:rsid w:val="0064738E"/>
    <w:rsid w:val="006500B0"/>
    <w:rsid w:val="00651FDE"/>
    <w:rsid w:val="00652635"/>
    <w:rsid w:val="00653C89"/>
    <w:rsid w:val="00653D5A"/>
    <w:rsid w:val="00654169"/>
    <w:rsid w:val="00654804"/>
    <w:rsid w:val="00655DE8"/>
    <w:rsid w:val="006569C0"/>
    <w:rsid w:val="006579D2"/>
    <w:rsid w:val="00661E9C"/>
    <w:rsid w:val="006621DD"/>
    <w:rsid w:val="00662984"/>
    <w:rsid w:val="00662C83"/>
    <w:rsid w:val="0066688B"/>
    <w:rsid w:val="00670E26"/>
    <w:rsid w:val="006710CA"/>
    <w:rsid w:val="00672E82"/>
    <w:rsid w:val="006734A3"/>
    <w:rsid w:val="006742E4"/>
    <w:rsid w:val="00675CA5"/>
    <w:rsid w:val="00676B57"/>
    <w:rsid w:val="00677028"/>
    <w:rsid w:val="0067795A"/>
    <w:rsid w:val="006820EB"/>
    <w:rsid w:val="006824B8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AD1"/>
    <w:rsid w:val="00696EB5"/>
    <w:rsid w:val="006975CD"/>
    <w:rsid w:val="00697D24"/>
    <w:rsid w:val="006A13CB"/>
    <w:rsid w:val="006A2973"/>
    <w:rsid w:val="006A3B88"/>
    <w:rsid w:val="006A687F"/>
    <w:rsid w:val="006A718A"/>
    <w:rsid w:val="006A719F"/>
    <w:rsid w:val="006A7ACD"/>
    <w:rsid w:val="006B016C"/>
    <w:rsid w:val="006B018C"/>
    <w:rsid w:val="006B1DE1"/>
    <w:rsid w:val="006B2705"/>
    <w:rsid w:val="006B3E8F"/>
    <w:rsid w:val="006B42E7"/>
    <w:rsid w:val="006B45DA"/>
    <w:rsid w:val="006C0027"/>
    <w:rsid w:val="006C16FD"/>
    <w:rsid w:val="006C22FC"/>
    <w:rsid w:val="006C2480"/>
    <w:rsid w:val="006C3FDC"/>
    <w:rsid w:val="006C4078"/>
    <w:rsid w:val="006C5141"/>
    <w:rsid w:val="006C54EF"/>
    <w:rsid w:val="006C5662"/>
    <w:rsid w:val="006C580A"/>
    <w:rsid w:val="006C5974"/>
    <w:rsid w:val="006D1379"/>
    <w:rsid w:val="006D6196"/>
    <w:rsid w:val="006D6386"/>
    <w:rsid w:val="006E092C"/>
    <w:rsid w:val="006E0E4E"/>
    <w:rsid w:val="006E1CCD"/>
    <w:rsid w:val="006E2277"/>
    <w:rsid w:val="006E4930"/>
    <w:rsid w:val="006E4EF8"/>
    <w:rsid w:val="006E507A"/>
    <w:rsid w:val="006E57E7"/>
    <w:rsid w:val="006E7CD1"/>
    <w:rsid w:val="006F0A5F"/>
    <w:rsid w:val="006F464A"/>
    <w:rsid w:val="006F598F"/>
    <w:rsid w:val="006F59D5"/>
    <w:rsid w:val="006F5C91"/>
    <w:rsid w:val="006F5ECE"/>
    <w:rsid w:val="006F623F"/>
    <w:rsid w:val="006F683A"/>
    <w:rsid w:val="006F68A1"/>
    <w:rsid w:val="006F6E7A"/>
    <w:rsid w:val="006F7821"/>
    <w:rsid w:val="00701707"/>
    <w:rsid w:val="00701BB8"/>
    <w:rsid w:val="00702941"/>
    <w:rsid w:val="00703D51"/>
    <w:rsid w:val="00704439"/>
    <w:rsid w:val="00705FD4"/>
    <w:rsid w:val="0070702E"/>
    <w:rsid w:val="00710E55"/>
    <w:rsid w:val="00710ED3"/>
    <w:rsid w:val="0071215F"/>
    <w:rsid w:val="007121FF"/>
    <w:rsid w:val="00713606"/>
    <w:rsid w:val="00714F5F"/>
    <w:rsid w:val="00717D09"/>
    <w:rsid w:val="00720362"/>
    <w:rsid w:val="007214AB"/>
    <w:rsid w:val="00721FC1"/>
    <w:rsid w:val="007243D7"/>
    <w:rsid w:val="00724836"/>
    <w:rsid w:val="007251A9"/>
    <w:rsid w:val="00727B09"/>
    <w:rsid w:val="0073003F"/>
    <w:rsid w:val="00731DD9"/>
    <w:rsid w:val="00731F68"/>
    <w:rsid w:val="007332A4"/>
    <w:rsid w:val="00733F14"/>
    <w:rsid w:val="00735ABC"/>
    <w:rsid w:val="00737111"/>
    <w:rsid w:val="00740C4E"/>
    <w:rsid w:val="00741662"/>
    <w:rsid w:val="0074361F"/>
    <w:rsid w:val="00743628"/>
    <w:rsid w:val="007438CE"/>
    <w:rsid w:val="00744F09"/>
    <w:rsid w:val="0074559E"/>
    <w:rsid w:val="007455E5"/>
    <w:rsid w:val="00747EF4"/>
    <w:rsid w:val="00747F7E"/>
    <w:rsid w:val="0075061E"/>
    <w:rsid w:val="0075153C"/>
    <w:rsid w:val="007517F5"/>
    <w:rsid w:val="00752B32"/>
    <w:rsid w:val="0075381B"/>
    <w:rsid w:val="0075481D"/>
    <w:rsid w:val="0075595B"/>
    <w:rsid w:val="00755C13"/>
    <w:rsid w:val="007569A9"/>
    <w:rsid w:val="007578AF"/>
    <w:rsid w:val="0075790A"/>
    <w:rsid w:val="00760034"/>
    <w:rsid w:val="0076278A"/>
    <w:rsid w:val="0076289D"/>
    <w:rsid w:val="0076309D"/>
    <w:rsid w:val="00764B9A"/>
    <w:rsid w:val="00770ECA"/>
    <w:rsid w:val="00772483"/>
    <w:rsid w:val="007724D8"/>
    <w:rsid w:val="0077331F"/>
    <w:rsid w:val="007738C4"/>
    <w:rsid w:val="00773F42"/>
    <w:rsid w:val="00774C21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5298"/>
    <w:rsid w:val="00787D7E"/>
    <w:rsid w:val="00790A64"/>
    <w:rsid w:val="00792878"/>
    <w:rsid w:val="00793025"/>
    <w:rsid w:val="00793238"/>
    <w:rsid w:val="00797A56"/>
    <w:rsid w:val="00797B0C"/>
    <w:rsid w:val="007A0752"/>
    <w:rsid w:val="007A0B59"/>
    <w:rsid w:val="007A0D0E"/>
    <w:rsid w:val="007A10EA"/>
    <w:rsid w:val="007A2AFF"/>
    <w:rsid w:val="007A5BFB"/>
    <w:rsid w:val="007B34AC"/>
    <w:rsid w:val="007B49E9"/>
    <w:rsid w:val="007B5231"/>
    <w:rsid w:val="007B58AF"/>
    <w:rsid w:val="007B5926"/>
    <w:rsid w:val="007B63AA"/>
    <w:rsid w:val="007B7F05"/>
    <w:rsid w:val="007C022A"/>
    <w:rsid w:val="007C03F5"/>
    <w:rsid w:val="007C0B90"/>
    <w:rsid w:val="007C15F8"/>
    <w:rsid w:val="007C2577"/>
    <w:rsid w:val="007C36F3"/>
    <w:rsid w:val="007C3706"/>
    <w:rsid w:val="007C3876"/>
    <w:rsid w:val="007C3AD7"/>
    <w:rsid w:val="007C3C23"/>
    <w:rsid w:val="007C7308"/>
    <w:rsid w:val="007C754A"/>
    <w:rsid w:val="007C77DB"/>
    <w:rsid w:val="007D07C3"/>
    <w:rsid w:val="007D1C06"/>
    <w:rsid w:val="007D30C1"/>
    <w:rsid w:val="007D35ED"/>
    <w:rsid w:val="007D5636"/>
    <w:rsid w:val="007D6062"/>
    <w:rsid w:val="007D6BA0"/>
    <w:rsid w:val="007D75A8"/>
    <w:rsid w:val="007E0177"/>
    <w:rsid w:val="007E033C"/>
    <w:rsid w:val="007E0467"/>
    <w:rsid w:val="007E14E3"/>
    <w:rsid w:val="007E1C0A"/>
    <w:rsid w:val="007E1F47"/>
    <w:rsid w:val="007E2164"/>
    <w:rsid w:val="007E36C2"/>
    <w:rsid w:val="007E38A2"/>
    <w:rsid w:val="007E3B7A"/>
    <w:rsid w:val="007E3C77"/>
    <w:rsid w:val="007E71B0"/>
    <w:rsid w:val="007E7564"/>
    <w:rsid w:val="007E7692"/>
    <w:rsid w:val="007F27D0"/>
    <w:rsid w:val="007F3092"/>
    <w:rsid w:val="007F6330"/>
    <w:rsid w:val="007F660B"/>
    <w:rsid w:val="007F78D7"/>
    <w:rsid w:val="007F7E49"/>
    <w:rsid w:val="007F7FCE"/>
    <w:rsid w:val="00800918"/>
    <w:rsid w:val="00800EB4"/>
    <w:rsid w:val="008011F9"/>
    <w:rsid w:val="008037C2"/>
    <w:rsid w:val="00803E1E"/>
    <w:rsid w:val="00804015"/>
    <w:rsid w:val="00805BEC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706A"/>
    <w:rsid w:val="0081721A"/>
    <w:rsid w:val="00820627"/>
    <w:rsid w:val="0082178C"/>
    <w:rsid w:val="008221C4"/>
    <w:rsid w:val="0082251C"/>
    <w:rsid w:val="00823B36"/>
    <w:rsid w:val="00826C97"/>
    <w:rsid w:val="00830AFC"/>
    <w:rsid w:val="008341EB"/>
    <w:rsid w:val="0083454D"/>
    <w:rsid w:val="00834C5A"/>
    <w:rsid w:val="00835CAA"/>
    <w:rsid w:val="00835F75"/>
    <w:rsid w:val="00837A7E"/>
    <w:rsid w:val="00840819"/>
    <w:rsid w:val="00840FB4"/>
    <w:rsid w:val="0084124C"/>
    <w:rsid w:val="00842E99"/>
    <w:rsid w:val="00843D99"/>
    <w:rsid w:val="00844B03"/>
    <w:rsid w:val="00845024"/>
    <w:rsid w:val="00851DEB"/>
    <w:rsid w:val="00851F3D"/>
    <w:rsid w:val="008521C3"/>
    <w:rsid w:val="00852B68"/>
    <w:rsid w:val="00854F73"/>
    <w:rsid w:val="008559E2"/>
    <w:rsid w:val="00856BAD"/>
    <w:rsid w:val="00856C39"/>
    <w:rsid w:val="008572D0"/>
    <w:rsid w:val="00857D7D"/>
    <w:rsid w:val="0086033D"/>
    <w:rsid w:val="00863447"/>
    <w:rsid w:val="0086386B"/>
    <w:rsid w:val="00863AB8"/>
    <w:rsid w:val="00863E47"/>
    <w:rsid w:val="0086522D"/>
    <w:rsid w:val="008659DA"/>
    <w:rsid w:val="00865ADB"/>
    <w:rsid w:val="00866C20"/>
    <w:rsid w:val="0086733A"/>
    <w:rsid w:val="00870640"/>
    <w:rsid w:val="00871598"/>
    <w:rsid w:val="00871A03"/>
    <w:rsid w:val="00872065"/>
    <w:rsid w:val="00872105"/>
    <w:rsid w:val="008730B3"/>
    <w:rsid w:val="00873584"/>
    <w:rsid w:val="00874876"/>
    <w:rsid w:val="008756DD"/>
    <w:rsid w:val="00876086"/>
    <w:rsid w:val="00876366"/>
    <w:rsid w:val="008763DC"/>
    <w:rsid w:val="00876633"/>
    <w:rsid w:val="008811A1"/>
    <w:rsid w:val="00881C91"/>
    <w:rsid w:val="00882BBD"/>
    <w:rsid w:val="008836EC"/>
    <w:rsid w:val="00883A75"/>
    <w:rsid w:val="00887D7B"/>
    <w:rsid w:val="00890D87"/>
    <w:rsid w:val="0089231D"/>
    <w:rsid w:val="0089318F"/>
    <w:rsid w:val="00893F44"/>
    <w:rsid w:val="00894BC8"/>
    <w:rsid w:val="00894C66"/>
    <w:rsid w:val="008961D1"/>
    <w:rsid w:val="00897295"/>
    <w:rsid w:val="00897831"/>
    <w:rsid w:val="00897F1F"/>
    <w:rsid w:val="008A00CF"/>
    <w:rsid w:val="008A01FB"/>
    <w:rsid w:val="008A0836"/>
    <w:rsid w:val="008A121B"/>
    <w:rsid w:val="008A405F"/>
    <w:rsid w:val="008A49F1"/>
    <w:rsid w:val="008A6852"/>
    <w:rsid w:val="008A6A41"/>
    <w:rsid w:val="008A6C04"/>
    <w:rsid w:val="008A7A86"/>
    <w:rsid w:val="008B0ED1"/>
    <w:rsid w:val="008B1231"/>
    <w:rsid w:val="008B2870"/>
    <w:rsid w:val="008B3D21"/>
    <w:rsid w:val="008B4C0D"/>
    <w:rsid w:val="008B4C7A"/>
    <w:rsid w:val="008B52DF"/>
    <w:rsid w:val="008B561D"/>
    <w:rsid w:val="008B6E0E"/>
    <w:rsid w:val="008B792A"/>
    <w:rsid w:val="008C00F7"/>
    <w:rsid w:val="008C1363"/>
    <w:rsid w:val="008C1E42"/>
    <w:rsid w:val="008C2F20"/>
    <w:rsid w:val="008C34B9"/>
    <w:rsid w:val="008C37FF"/>
    <w:rsid w:val="008C3D15"/>
    <w:rsid w:val="008C3E94"/>
    <w:rsid w:val="008C4B44"/>
    <w:rsid w:val="008D14F6"/>
    <w:rsid w:val="008D1E87"/>
    <w:rsid w:val="008D3773"/>
    <w:rsid w:val="008D42A1"/>
    <w:rsid w:val="008E0007"/>
    <w:rsid w:val="008E13B8"/>
    <w:rsid w:val="008E1574"/>
    <w:rsid w:val="008E1EE3"/>
    <w:rsid w:val="008E2B2A"/>
    <w:rsid w:val="008E3517"/>
    <w:rsid w:val="008E3574"/>
    <w:rsid w:val="008E46BE"/>
    <w:rsid w:val="008E535F"/>
    <w:rsid w:val="008E53C2"/>
    <w:rsid w:val="008E60CF"/>
    <w:rsid w:val="008E68B2"/>
    <w:rsid w:val="008E69F8"/>
    <w:rsid w:val="008E6CDD"/>
    <w:rsid w:val="008E7AC6"/>
    <w:rsid w:val="008F1905"/>
    <w:rsid w:val="008F1F84"/>
    <w:rsid w:val="008F2B47"/>
    <w:rsid w:val="008F360E"/>
    <w:rsid w:val="008F3E94"/>
    <w:rsid w:val="008F7026"/>
    <w:rsid w:val="00900419"/>
    <w:rsid w:val="00900961"/>
    <w:rsid w:val="00902A4E"/>
    <w:rsid w:val="009041BE"/>
    <w:rsid w:val="00905334"/>
    <w:rsid w:val="009054F5"/>
    <w:rsid w:val="00912318"/>
    <w:rsid w:val="00913AB9"/>
    <w:rsid w:val="00914BD1"/>
    <w:rsid w:val="00914D3E"/>
    <w:rsid w:val="00915A7B"/>
    <w:rsid w:val="00916936"/>
    <w:rsid w:val="00916A51"/>
    <w:rsid w:val="00916EC8"/>
    <w:rsid w:val="00917568"/>
    <w:rsid w:val="0092081F"/>
    <w:rsid w:val="009226EC"/>
    <w:rsid w:val="009236A9"/>
    <w:rsid w:val="00924978"/>
    <w:rsid w:val="009253BD"/>
    <w:rsid w:val="009256DD"/>
    <w:rsid w:val="00925FD0"/>
    <w:rsid w:val="009264FB"/>
    <w:rsid w:val="009275FE"/>
    <w:rsid w:val="00927F48"/>
    <w:rsid w:val="009306EC"/>
    <w:rsid w:val="00931894"/>
    <w:rsid w:val="00932773"/>
    <w:rsid w:val="00935868"/>
    <w:rsid w:val="009360F0"/>
    <w:rsid w:val="009408B9"/>
    <w:rsid w:val="00940B5C"/>
    <w:rsid w:val="00942052"/>
    <w:rsid w:val="00942B7A"/>
    <w:rsid w:val="00942C3B"/>
    <w:rsid w:val="00943180"/>
    <w:rsid w:val="00943400"/>
    <w:rsid w:val="0094347D"/>
    <w:rsid w:val="0094353D"/>
    <w:rsid w:val="00943E47"/>
    <w:rsid w:val="00944A03"/>
    <w:rsid w:val="009458C9"/>
    <w:rsid w:val="00950244"/>
    <w:rsid w:val="009507E8"/>
    <w:rsid w:val="00950A5D"/>
    <w:rsid w:val="00950E48"/>
    <w:rsid w:val="00951752"/>
    <w:rsid w:val="00951D5F"/>
    <w:rsid w:val="00951F4D"/>
    <w:rsid w:val="00954672"/>
    <w:rsid w:val="00955A76"/>
    <w:rsid w:val="00955E01"/>
    <w:rsid w:val="00955E76"/>
    <w:rsid w:val="009574C3"/>
    <w:rsid w:val="009602D5"/>
    <w:rsid w:val="009608AC"/>
    <w:rsid w:val="00961949"/>
    <w:rsid w:val="00961CA1"/>
    <w:rsid w:val="0096300A"/>
    <w:rsid w:val="009630C3"/>
    <w:rsid w:val="0096315A"/>
    <w:rsid w:val="00963B38"/>
    <w:rsid w:val="00965547"/>
    <w:rsid w:val="00966836"/>
    <w:rsid w:val="009705FA"/>
    <w:rsid w:val="00970C1F"/>
    <w:rsid w:val="009714D3"/>
    <w:rsid w:val="0097180F"/>
    <w:rsid w:val="00971FCC"/>
    <w:rsid w:val="009740E1"/>
    <w:rsid w:val="0097515D"/>
    <w:rsid w:val="0097522E"/>
    <w:rsid w:val="009757FF"/>
    <w:rsid w:val="009763CA"/>
    <w:rsid w:val="00977751"/>
    <w:rsid w:val="00981A2C"/>
    <w:rsid w:val="009832C1"/>
    <w:rsid w:val="00983B9B"/>
    <w:rsid w:val="00987FC7"/>
    <w:rsid w:val="009900BD"/>
    <w:rsid w:val="00991095"/>
    <w:rsid w:val="0099159F"/>
    <w:rsid w:val="009915FC"/>
    <w:rsid w:val="0099186F"/>
    <w:rsid w:val="00992528"/>
    <w:rsid w:val="00992914"/>
    <w:rsid w:val="009936E2"/>
    <w:rsid w:val="00993F5E"/>
    <w:rsid w:val="00994578"/>
    <w:rsid w:val="009945C6"/>
    <w:rsid w:val="00996240"/>
    <w:rsid w:val="00997C63"/>
    <w:rsid w:val="009A0B19"/>
    <w:rsid w:val="009A173B"/>
    <w:rsid w:val="009A1781"/>
    <w:rsid w:val="009A1F18"/>
    <w:rsid w:val="009A301C"/>
    <w:rsid w:val="009A45C4"/>
    <w:rsid w:val="009A48F4"/>
    <w:rsid w:val="009A516C"/>
    <w:rsid w:val="009A647B"/>
    <w:rsid w:val="009A6FD7"/>
    <w:rsid w:val="009B0325"/>
    <w:rsid w:val="009B166D"/>
    <w:rsid w:val="009B214B"/>
    <w:rsid w:val="009B4227"/>
    <w:rsid w:val="009B42E1"/>
    <w:rsid w:val="009B4A99"/>
    <w:rsid w:val="009B4ECB"/>
    <w:rsid w:val="009B6039"/>
    <w:rsid w:val="009C04BF"/>
    <w:rsid w:val="009C0597"/>
    <w:rsid w:val="009C05DD"/>
    <w:rsid w:val="009C0C8E"/>
    <w:rsid w:val="009C1249"/>
    <w:rsid w:val="009C26FD"/>
    <w:rsid w:val="009C2963"/>
    <w:rsid w:val="009C2EC9"/>
    <w:rsid w:val="009C6E43"/>
    <w:rsid w:val="009C74FC"/>
    <w:rsid w:val="009D0A49"/>
    <w:rsid w:val="009D33ED"/>
    <w:rsid w:val="009D3408"/>
    <w:rsid w:val="009D4C66"/>
    <w:rsid w:val="009D5166"/>
    <w:rsid w:val="009D52A4"/>
    <w:rsid w:val="009D69EB"/>
    <w:rsid w:val="009E060B"/>
    <w:rsid w:val="009E0AE8"/>
    <w:rsid w:val="009E10BD"/>
    <w:rsid w:val="009E10DC"/>
    <w:rsid w:val="009E1DC0"/>
    <w:rsid w:val="009E28CB"/>
    <w:rsid w:val="009E2D85"/>
    <w:rsid w:val="009E2F2A"/>
    <w:rsid w:val="009E3349"/>
    <w:rsid w:val="009E3622"/>
    <w:rsid w:val="009E5CFC"/>
    <w:rsid w:val="009E650D"/>
    <w:rsid w:val="009E715F"/>
    <w:rsid w:val="009F15A3"/>
    <w:rsid w:val="009F3E26"/>
    <w:rsid w:val="009F60AB"/>
    <w:rsid w:val="009F6CD6"/>
    <w:rsid w:val="00A0142F"/>
    <w:rsid w:val="00A016F9"/>
    <w:rsid w:val="00A0226B"/>
    <w:rsid w:val="00A02F07"/>
    <w:rsid w:val="00A02FB8"/>
    <w:rsid w:val="00A031F9"/>
    <w:rsid w:val="00A03E01"/>
    <w:rsid w:val="00A04475"/>
    <w:rsid w:val="00A048A0"/>
    <w:rsid w:val="00A05337"/>
    <w:rsid w:val="00A068E5"/>
    <w:rsid w:val="00A0716C"/>
    <w:rsid w:val="00A072B4"/>
    <w:rsid w:val="00A07FAC"/>
    <w:rsid w:val="00A100AC"/>
    <w:rsid w:val="00A12788"/>
    <w:rsid w:val="00A14DA7"/>
    <w:rsid w:val="00A15140"/>
    <w:rsid w:val="00A15D88"/>
    <w:rsid w:val="00A171E6"/>
    <w:rsid w:val="00A17ADE"/>
    <w:rsid w:val="00A2124A"/>
    <w:rsid w:val="00A212DF"/>
    <w:rsid w:val="00A21AB1"/>
    <w:rsid w:val="00A22C90"/>
    <w:rsid w:val="00A24D51"/>
    <w:rsid w:val="00A24D94"/>
    <w:rsid w:val="00A25145"/>
    <w:rsid w:val="00A252CF"/>
    <w:rsid w:val="00A25453"/>
    <w:rsid w:val="00A25528"/>
    <w:rsid w:val="00A25746"/>
    <w:rsid w:val="00A258A6"/>
    <w:rsid w:val="00A26264"/>
    <w:rsid w:val="00A34416"/>
    <w:rsid w:val="00A344C8"/>
    <w:rsid w:val="00A3570A"/>
    <w:rsid w:val="00A368B5"/>
    <w:rsid w:val="00A371E5"/>
    <w:rsid w:val="00A3748F"/>
    <w:rsid w:val="00A4200F"/>
    <w:rsid w:val="00A42227"/>
    <w:rsid w:val="00A43C2F"/>
    <w:rsid w:val="00A443C6"/>
    <w:rsid w:val="00A450C6"/>
    <w:rsid w:val="00A4576F"/>
    <w:rsid w:val="00A50FE3"/>
    <w:rsid w:val="00A524AE"/>
    <w:rsid w:val="00A529D9"/>
    <w:rsid w:val="00A53D20"/>
    <w:rsid w:val="00A54211"/>
    <w:rsid w:val="00A54563"/>
    <w:rsid w:val="00A55288"/>
    <w:rsid w:val="00A55374"/>
    <w:rsid w:val="00A5553F"/>
    <w:rsid w:val="00A562AB"/>
    <w:rsid w:val="00A56BA9"/>
    <w:rsid w:val="00A5702B"/>
    <w:rsid w:val="00A5705C"/>
    <w:rsid w:val="00A57192"/>
    <w:rsid w:val="00A6038F"/>
    <w:rsid w:val="00A612FE"/>
    <w:rsid w:val="00A614B6"/>
    <w:rsid w:val="00A65C39"/>
    <w:rsid w:val="00A6618D"/>
    <w:rsid w:val="00A6697C"/>
    <w:rsid w:val="00A67B82"/>
    <w:rsid w:val="00A67BEA"/>
    <w:rsid w:val="00A71976"/>
    <w:rsid w:val="00A75908"/>
    <w:rsid w:val="00A75E70"/>
    <w:rsid w:val="00A767D0"/>
    <w:rsid w:val="00A76B8A"/>
    <w:rsid w:val="00A811E6"/>
    <w:rsid w:val="00A8223B"/>
    <w:rsid w:val="00A823B7"/>
    <w:rsid w:val="00A83F75"/>
    <w:rsid w:val="00A84305"/>
    <w:rsid w:val="00A84350"/>
    <w:rsid w:val="00A85340"/>
    <w:rsid w:val="00A857A3"/>
    <w:rsid w:val="00A865C4"/>
    <w:rsid w:val="00A86CF7"/>
    <w:rsid w:val="00A912B8"/>
    <w:rsid w:val="00A91499"/>
    <w:rsid w:val="00A92A2D"/>
    <w:rsid w:val="00A94795"/>
    <w:rsid w:val="00A94D34"/>
    <w:rsid w:val="00AA0103"/>
    <w:rsid w:val="00AA0497"/>
    <w:rsid w:val="00AA21CA"/>
    <w:rsid w:val="00AA23A5"/>
    <w:rsid w:val="00AA3246"/>
    <w:rsid w:val="00AA431F"/>
    <w:rsid w:val="00AA525F"/>
    <w:rsid w:val="00AA6941"/>
    <w:rsid w:val="00AA7951"/>
    <w:rsid w:val="00AB0970"/>
    <w:rsid w:val="00AB09A5"/>
    <w:rsid w:val="00AB23E3"/>
    <w:rsid w:val="00AB2CC8"/>
    <w:rsid w:val="00AB4095"/>
    <w:rsid w:val="00AB4CCB"/>
    <w:rsid w:val="00AB54F9"/>
    <w:rsid w:val="00AB5BD4"/>
    <w:rsid w:val="00AC123A"/>
    <w:rsid w:val="00AC2A67"/>
    <w:rsid w:val="00AC2C43"/>
    <w:rsid w:val="00AC2D5A"/>
    <w:rsid w:val="00AC47CD"/>
    <w:rsid w:val="00AC608E"/>
    <w:rsid w:val="00AC6917"/>
    <w:rsid w:val="00AC7BA3"/>
    <w:rsid w:val="00AD0353"/>
    <w:rsid w:val="00AD14C3"/>
    <w:rsid w:val="00AD2406"/>
    <w:rsid w:val="00AD2A65"/>
    <w:rsid w:val="00AD475B"/>
    <w:rsid w:val="00AD5A92"/>
    <w:rsid w:val="00AD731D"/>
    <w:rsid w:val="00AD73BC"/>
    <w:rsid w:val="00AE089A"/>
    <w:rsid w:val="00AE09FE"/>
    <w:rsid w:val="00AE15C9"/>
    <w:rsid w:val="00AE2655"/>
    <w:rsid w:val="00AE29D0"/>
    <w:rsid w:val="00AE329C"/>
    <w:rsid w:val="00AE4B3B"/>
    <w:rsid w:val="00AE4F09"/>
    <w:rsid w:val="00AE6F9F"/>
    <w:rsid w:val="00AE737D"/>
    <w:rsid w:val="00AE75FD"/>
    <w:rsid w:val="00AF1627"/>
    <w:rsid w:val="00AF18EA"/>
    <w:rsid w:val="00AF1DAD"/>
    <w:rsid w:val="00AF40DE"/>
    <w:rsid w:val="00AF5739"/>
    <w:rsid w:val="00AF66D8"/>
    <w:rsid w:val="00AF6E9B"/>
    <w:rsid w:val="00AF7FE9"/>
    <w:rsid w:val="00B00537"/>
    <w:rsid w:val="00B0173F"/>
    <w:rsid w:val="00B02D4C"/>
    <w:rsid w:val="00B0542D"/>
    <w:rsid w:val="00B06E9D"/>
    <w:rsid w:val="00B072A1"/>
    <w:rsid w:val="00B11A34"/>
    <w:rsid w:val="00B14D30"/>
    <w:rsid w:val="00B15525"/>
    <w:rsid w:val="00B1661F"/>
    <w:rsid w:val="00B1666F"/>
    <w:rsid w:val="00B1723C"/>
    <w:rsid w:val="00B20E91"/>
    <w:rsid w:val="00B21B9F"/>
    <w:rsid w:val="00B22DFE"/>
    <w:rsid w:val="00B24B15"/>
    <w:rsid w:val="00B24FDF"/>
    <w:rsid w:val="00B259E0"/>
    <w:rsid w:val="00B27347"/>
    <w:rsid w:val="00B277C8"/>
    <w:rsid w:val="00B27F1D"/>
    <w:rsid w:val="00B30ABB"/>
    <w:rsid w:val="00B314A8"/>
    <w:rsid w:val="00B34C6F"/>
    <w:rsid w:val="00B34FE8"/>
    <w:rsid w:val="00B3581E"/>
    <w:rsid w:val="00B36D38"/>
    <w:rsid w:val="00B37E6B"/>
    <w:rsid w:val="00B4003F"/>
    <w:rsid w:val="00B432F9"/>
    <w:rsid w:val="00B43FEB"/>
    <w:rsid w:val="00B44F4B"/>
    <w:rsid w:val="00B47A5D"/>
    <w:rsid w:val="00B47F87"/>
    <w:rsid w:val="00B50281"/>
    <w:rsid w:val="00B50DE7"/>
    <w:rsid w:val="00B51367"/>
    <w:rsid w:val="00B51ABB"/>
    <w:rsid w:val="00B51E87"/>
    <w:rsid w:val="00B51FC7"/>
    <w:rsid w:val="00B541A9"/>
    <w:rsid w:val="00B550A7"/>
    <w:rsid w:val="00B55162"/>
    <w:rsid w:val="00B562AD"/>
    <w:rsid w:val="00B573E6"/>
    <w:rsid w:val="00B61D30"/>
    <w:rsid w:val="00B62241"/>
    <w:rsid w:val="00B62683"/>
    <w:rsid w:val="00B63338"/>
    <w:rsid w:val="00B6413C"/>
    <w:rsid w:val="00B66DB3"/>
    <w:rsid w:val="00B67876"/>
    <w:rsid w:val="00B67B86"/>
    <w:rsid w:val="00B701E6"/>
    <w:rsid w:val="00B71914"/>
    <w:rsid w:val="00B72270"/>
    <w:rsid w:val="00B74EE3"/>
    <w:rsid w:val="00B75826"/>
    <w:rsid w:val="00B765D3"/>
    <w:rsid w:val="00B7789C"/>
    <w:rsid w:val="00B80D11"/>
    <w:rsid w:val="00B815FC"/>
    <w:rsid w:val="00B8375D"/>
    <w:rsid w:val="00B83A97"/>
    <w:rsid w:val="00B84BBF"/>
    <w:rsid w:val="00B863BD"/>
    <w:rsid w:val="00B86A4E"/>
    <w:rsid w:val="00B873BC"/>
    <w:rsid w:val="00B90320"/>
    <w:rsid w:val="00B90A38"/>
    <w:rsid w:val="00B90CF1"/>
    <w:rsid w:val="00B910D1"/>
    <w:rsid w:val="00B9387F"/>
    <w:rsid w:val="00B975E0"/>
    <w:rsid w:val="00BA0207"/>
    <w:rsid w:val="00BA0A7F"/>
    <w:rsid w:val="00BA23D0"/>
    <w:rsid w:val="00BA29AB"/>
    <w:rsid w:val="00BA440F"/>
    <w:rsid w:val="00BA62D3"/>
    <w:rsid w:val="00BA7B3E"/>
    <w:rsid w:val="00BB09BC"/>
    <w:rsid w:val="00BB21F4"/>
    <w:rsid w:val="00BB33C7"/>
    <w:rsid w:val="00BB47FE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436E"/>
    <w:rsid w:val="00BC48A3"/>
    <w:rsid w:val="00BC4997"/>
    <w:rsid w:val="00BC61BD"/>
    <w:rsid w:val="00BC63CC"/>
    <w:rsid w:val="00BD26DD"/>
    <w:rsid w:val="00BD2A4C"/>
    <w:rsid w:val="00BD2E0A"/>
    <w:rsid w:val="00BD4CF7"/>
    <w:rsid w:val="00BD564C"/>
    <w:rsid w:val="00BD6635"/>
    <w:rsid w:val="00BE32EB"/>
    <w:rsid w:val="00BE3C80"/>
    <w:rsid w:val="00BE6672"/>
    <w:rsid w:val="00BE7C17"/>
    <w:rsid w:val="00BF02BC"/>
    <w:rsid w:val="00BF090F"/>
    <w:rsid w:val="00BF1607"/>
    <w:rsid w:val="00BF33C0"/>
    <w:rsid w:val="00BF39FA"/>
    <w:rsid w:val="00BF6A4E"/>
    <w:rsid w:val="00BF7C83"/>
    <w:rsid w:val="00C03167"/>
    <w:rsid w:val="00C0431D"/>
    <w:rsid w:val="00C04A8F"/>
    <w:rsid w:val="00C05D19"/>
    <w:rsid w:val="00C10D2B"/>
    <w:rsid w:val="00C11740"/>
    <w:rsid w:val="00C12439"/>
    <w:rsid w:val="00C12875"/>
    <w:rsid w:val="00C12951"/>
    <w:rsid w:val="00C13496"/>
    <w:rsid w:val="00C13A89"/>
    <w:rsid w:val="00C15436"/>
    <w:rsid w:val="00C15AFB"/>
    <w:rsid w:val="00C17EDE"/>
    <w:rsid w:val="00C20641"/>
    <w:rsid w:val="00C22FDB"/>
    <w:rsid w:val="00C2456A"/>
    <w:rsid w:val="00C26A8E"/>
    <w:rsid w:val="00C31BFA"/>
    <w:rsid w:val="00C35548"/>
    <w:rsid w:val="00C355A2"/>
    <w:rsid w:val="00C35BC0"/>
    <w:rsid w:val="00C368AB"/>
    <w:rsid w:val="00C41079"/>
    <w:rsid w:val="00C41D3C"/>
    <w:rsid w:val="00C43FA6"/>
    <w:rsid w:val="00C44905"/>
    <w:rsid w:val="00C44EDC"/>
    <w:rsid w:val="00C44F6F"/>
    <w:rsid w:val="00C45B59"/>
    <w:rsid w:val="00C46CDE"/>
    <w:rsid w:val="00C475DB"/>
    <w:rsid w:val="00C52034"/>
    <w:rsid w:val="00C521F7"/>
    <w:rsid w:val="00C53B83"/>
    <w:rsid w:val="00C565E5"/>
    <w:rsid w:val="00C56B50"/>
    <w:rsid w:val="00C56EB0"/>
    <w:rsid w:val="00C60435"/>
    <w:rsid w:val="00C60BE6"/>
    <w:rsid w:val="00C62554"/>
    <w:rsid w:val="00C62560"/>
    <w:rsid w:val="00C627EC"/>
    <w:rsid w:val="00C633B3"/>
    <w:rsid w:val="00C66A29"/>
    <w:rsid w:val="00C66ABB"/>
    <w:rsid w:val="00C6768B"/>
    <w:rsid w:val="00C679FC"/>
    <w:rsid w:val="00C71477"/>
    <w:rsid w:val="00C71E3A"/>
    <w:rsid w:val="00C71F67"/>
    <w:rsid w:val="00C7522D"/>
    <w:rsid w:val="00C755CB"/>
    <w:rsid w:val="00C768AD"/>
    <w:rsid w:val="00C76AE8"/>
    <w:rsid w:val="00C91822"/>
    <w:rsid w:val="00C9213C"/>
    <w:rsid w:val="00C92C31"/>
    <w:rsid w:val="00C92EC3"/>
    <w:rsid w:val="00C936C3"/>
    <w:rsid w:val="00C955F5"/>
    <w:rsid w:val="00C95AB4"/>
    <w:rsid w:val="00C96F55"/>
    <w:rsid w:val="00C97800"/>
    <w:rsid w:val="00C97C32"/>
    <w:rsid w:val="00CA218D"/>
    <w:rsid w:val="00CA2584"/>
    <w:rsid w:val="00CA3C1D"/>
    <w:rsid w:val="00CA4E11"/>
    <w:rsid w:val="00CA5BEC"/>
    <w:rsid w:val="00CA5D38"/>
    <w:rsid w:val="00CA5D6B"/>
    <w:rsid w:val="00CA719E"/>
    <w:rsid w:val="00CA7595"/>
    <w:rsid w:val="00CA7B7A"/>
    <w:rsid w:val="00CB19A7"/>
    <w:rsid w:val="00CB22F8"/>
    <w:rsid w:val="00CB2F5A"/>
    <w:rsid w:val="00CB2F8C"/>
    <w:rsid w:val="00CB3923"/>
    <w:rsid w:val="00CB4984"/>
    <w:rsid w:val="00CB5936"/>
    <w:rsid w:val="00CB599E"/>
    <w:rsid w:val="00CB615B"/>
    <w:rsid w:val="00CB6394"/>
    <w:rsid w:val="00CB7170"/>
    <w:rsid w:val="00CB7D15"/>
    <w:rsid w:val="00CC1627"/>
    <w:rsid w:val="00CC176D"/>
    <w:rsid w:val="00CC2448"/>
    <w:rsid w:val="00CC4191"/>
    <w:rsid w:val="00CC6541"/>
    <w:rsid w:val="00CC6CDF"/>
    <w:rsid w:val="00CC7C9D"/>
    <w:rsid w:val="00CD0FA6"/>
    <w:rsid w:val="00CD3230"/>
    <w:rsid w:val="00CD385C"/>
    <w:rsid w:val="00CD3BFE"/>
    <w:rsid w:val="00CD435D"/>
    <w:rsid w:val="00CD4954"/>
    <w:rsid w:val="00CD531A"/>
    <w:rsid w:val="00CD5549"/>
    <w:rsid w:val="00CD59CF"/>
    <w:rsid w:val="00CD6838"/>
    <w:rsid w:val="00CD7883"/>
    <w:rsid w:val="00CE0510"/>
    <w:rsid w:val="00CE1C5E"/>
    <w:rsid w:val="00CE49D6"/>
    <w:rsid w:val="00CE5B19"/>
    <w:rsid w:val="00CE5BAF"/>
    <w:rsid w:val="00CE61E0"/>
    <w:rsid w:val="00CE7062"/>
    <w:rsid w:val="00CE7AC6"/>
    <w:rsid w:val="00CE7C23"/>
    <w:rsid w:val="00CF0B8E"/>
    <w:rsid w:val="00CF2066"/>
    <w:rsid w:val="00CF521E"/>
    <w:rsid w:val="00CF5555"/>
    <w:rsid w:val="00CF5AC3"/>
    <w:rsid w:val="00CF5DF0"/>
    <w:rsid w:val="00CF6436"/>
    <w:rsid w:val="00CF67B5"/>
    <w:rsid w:val="00CF78B3"/>
    <w:rsid w:val="00CF7DEF"/>
    <w:rsid w:val="00D00281"/>
    <w:rsid w:val="00D00C7F"/>
    <w:rsid w:val="00D00CFB"/>
    <w:rsid w:val="00D00F2B"/>
    <w:rsid w:val="00D01653"/>
    <w:rsid w:val="00D039F1"/>
    <w:rsid w:val="00D040C4"/>
    <w:rsid w:val="00D05245"/>
    <w:rsid w:val="00D0584F"/>
    <w:rsid w:val="00D05C84"/>
    <w:rsid w:val="00D07B36"/>
    <w:rsid w:val="00D07F8D"/>
    <w:rsid w:val="00D12362"/>
    <w:rsid w:val="00D12652"/>
    <w:rsid w:val="00D12AA9"/>
    <w:rsid w:val="00D12FE2"/>
    <w:rsid w:val="00D154F0"/>
    <w:rsid w:val="00D157C7"/>
    <w:rsid w:val="00D15C18"/>
    <w:rsid w:val="00D1631F"/>
    <w:rsid w:val="00D16BD1"/>
    <w:rsid w:val="00D170DD"/>
    <w:rsid w:val="00D218D7"/>
    <w:rsid w:val="00D2227C"/>
    <w:rsid w:val="00D226C1"/>
    <w:rsid w:val="00D231C7"/>
    <w:rsid w:val="00D239E3"/>
    <w:rsid w:val="00D2497C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599F"/>
    <w:rsid w:val="00D35A4B"/>
    <w:rsid w:val="00D37B54"/>
    <w:rsid w:val="00D402C5"/>
    <w:rsid w:val="00D40402"/>
    <w:rsid w:val="00D41F9A"/>
    <w:rsid w:val="00D44BF0"/>
    <w:rsid w:val="00D44FB1"/>
    <w:rsid w:val="00D46A24"/>
    <w:rsid w:val="00D4721D"/>
    <w:rsid w:val="00D505F8"/>
    <w:rsid w:val="00D50DD2"/>
    <w:rsid w:val="00D51000"/>
    <w:rsid w:val="00D52F8D"/>
    <w:rsid w:val="00D53681"/>
    <w:rsid w:val="00D546EB"/>
    <w:rsid w:val="00D54AC4"/>
    <w:rsid w:val="00D55541"/>
    <w:rsid w:val="00D56430"/>
    <w:rsid w:val="00D569B1"/>
    <w:rsid w:val="00D575F9"/>
    <w:rsid w:val="00D61CD7"/>
    <w:rsid w:val="00D623A0"/>
    <w:rsid w:val="00D627A9"/>
    <w:rsid w:val="00D62A87"/>
    <w:rsid w:val="00D62B50"/>
    <w:rsid w:val="00D63DA0"/>
    <w:rsid w:val="00D64DC3"/>
    <w:rsid w:val="00D66FBF"/>
    <w:rsid w:val="00D71CDE"/>
    <w:rsid w:val="00D71FF5"/>
    <w:rsid w:val="00D73359"/>
    <w:rsid w:val="00D73852"/>
    <w:rsid w:val="00D74881"/>
    <w:rsid w:val="00D751E7"/>
    <w:rsid w:val="00D7734F"/>
    <w:rsid w:val="00D774D8"/>
    <w:rsid w:val="00D801B3"/>
    <w:rsid w:val="00D8323A"/>
    <w:rsid w:val="00D833C5"/>
    <w:rsid w:val="00D83404"/>
    <w:rsid w:val="00D857BF"/>
    <w:rsid w:val="00D85974"/>
    <w:rsid w:val="00D85BDF"/>
    <w:rsid w:val="00D86508"/>
    <w:rsid w:val="00D8799E"/>
    <w:rsid w:val="00D90A19"/>
    <w:rsid w:val="00D91C0D"/>
    <w:rsid w:val="00D95BC7"/>
    <w:rsid w:val="00D97393"/>
    <w:rsid w:val="00DA1659"/>
    <w:rsid w:val="00DA5374"/>
    <w:rsid w:val="00DA65B4"/>
    <w:rsid w:val="00DA6687"/>
    <w:rsid w:val="00DA6DA4"/>
    <w:rsid w:val="00DB084C"/>
    <w:rsid w:val="00DB0C51"/>
    <w:rsid w:val="00DB0C8D"/>
    <w:rsid w:val="00DB3C34"/>
    <w:rsid w:val="00DB4729"/>
    <w:rsid w:val="00DB495D"/>
    <w:rsid w:val="00DB4C96"/>
    <w:rsid w:val="00DB5319"/>
    <w:rsid w:val="00DB6261"/>
    <w:rsid w:val="00DB62C4"/>
    <w:rsid w:val="00DC0889"/>
    <w:rsid w:val="00DC27B6"/>
    <w:rsid w:val="00DC3889"/>
    <w:rsid w:val="00DC4D95"/>
    <w:rsid w:val="00DC6802"/>
    <w:rsid w:val="00DD0415"/>
    <w:rsid w:val="00DD05DD"/>
    <w:rsid w:val="00DD1E09"/>
    <w:rsid w:val="00DD1F00"/>
    <w:rsid w:val="00DD2159"/>
    <w:rsid w:val="00DD2C13"/>
    <w:rsid w:val="00DD3B46"/>
    <w:rsid w:val="00DD3D9D"/>
    <w:rsid w:val="00DD5869"/>
    <w:rsid w:val="00DD599A"/>
    <w:rsid w:val="00DE014B"/>
    <w:rsid w:val="00DE1293"/>
    <w:rsid w:val="00DE19DE"/>
    <w:rsid w:val="00DE2A17"/>
    <w:rsid w:val="00DE2A3F"/>
    <w:rsid w:val="00DE2D6F"/>
    <w:rsid w:val="00DE30FC"/>
    <w:rsid w:val="00DE3FB4"/>
    <w:rsid w:val="00DE4C53"/>
    <w:rsid w:val="00DE5D26"/>
    <w:rsid w:val="00DE6713"/>
    <w:rsid w:val="00DE6FE9"/>
    <w:rsid w:val="00DF0636"/>
    <w:rsid w:val="00DF0CE8"/>
    <w:rsid w:val="00DF2168"/>
    <w:rsid w:val="00DF275E"/>
    <w:rsid w:val="00DF30DC"/>
    <w:rsid w:val="00DF57BF"/>
    <w:rsid w:val="00E00101"/>
    <w:rsid w:val="00E002B7"/>
    <w:rsid w:val="00E00BC4"/>
    <w:rsid w:val="00E00DF0"/>
    <w:rsid w:val="00E00E68"/>
    <w:rsid w:val="00E014D7"/>
    <w:rsid w:val="00E01F1B"/>
    <w:rsid w:val="00E02099"/>
    <w:rsid w:val="00E024B5"/>
    <w:rsid w:val="00E0362E"/>
    <w:rsid w:val="00E03841"/>
    <w:rsid w:val="00E03AE1"/>
    <w:rsid w:val="00E03E64"/>
    <w:rsid w:val="00E05191"/>
    <w:rsid w:val="00E05BA2"/>
    <w:rsid w:val="00E066C7"/>
    <w:rsid w:val="00E066E7"/>
    <w:rsid w:val="00E12E7C"/>
    <w:rsid w:val="00E147D1"/>
    <w:rsid w:val="00E15E80"/>
    <w:rsid w:val="00E16CAA"/>
    <w:rsid w:val="00E176F0"/>
    <w:rsid w:val="00E213BA"/>
    <w:rsid w:val="00E25824"/>
    <w:rsid w:val="00E27E7B"/>
    <w:rsid w:val="00E30BFD"/>
    <w:rsid w:val="00E31A19"/>
    <w:rsid w:val="00E339EE"/>
    <w:rsid w:val="00E344DC"/>
    <w:rsid w:val="00E34749"/>
    <w:rsid w:val="00E34AAF"/>
    <w:rsid w:val="00E35E28"/>
    <w:rsid w:val="00E36738"/>
    <w:rsid w:val="00E367A1"/>
    <w:rsid w:val="00E374B3"/>
    <w:rsid w:val="00E37BAB"/>
    <w:rsid w:val="00E4175F"/>
    <w:rsid w:val="00E42F19"/>
    <w:rsid w:val="00E445E1"/>
    <w:rsid w:val="00E47201"/>
    <w:rsid w:val="00E473A9"/>
    <w:rsid w:val="00E475FF"/>
    <w:rsid w:val="00E501DB"/>
    <w:rsid w:val="00E52619"/>
    <w:rsid w:val="00E53A90"/>
    <w:rsid w:val="00E5543A"/>
    <w:rsid w:val="00E55D7D"/>
    <w:rsid w:val="00E56779"/>
    <w:rsid w:val="00E56C36"/>
    <w:rsid w:val="00E57583"/>
    <w:rsid w:val="00E615BA"/>
    <w:rsid w:val="00E62BE2"/>
    <w:rsid w:val="00E6513D"/>
    <w:rsid w:val="00E657B9"/>
    <w:rsid w:val="00E72592"/>
    <w:rsid w:val="00E72943"/>
    <w:rsid w:val="00E72DBD"/>
    <w:rsid w:val="00E73376"/>
    <w:rsid w:val="00E75066"/>
    <w:rsid w:val="00E7512A"/>
    <w:rsid w:val="00E814CB"/>
    <w:rsid w:val="00E81CCE"/>
    <w:rsid w:val="00E83FE1"/>
    <w:rsid w:val="00E8424F"/>
    <w:rsid w:val="00E86E93"/>
    <w:rsid w:val="00E9078B"/>
    <w:rsid w:val="00E928AC"/>
    <w:rsid w:val="00E93119"/>
    <w:rsid w:val="00E93262"/>
    <w:rsid w:val="00E94E9A"/>
    <w:rsid w:val="00EA014C"/>
    <w:rsid w:val="00EA08A9"/>
    <w:rsid w:val="00EA20E5"/>
    <w:rsid w:val="00EA2192"/>
    <w:rsid w:val="00EA2FD8"/>
    <w:rsid w:val="00EA30E7"/>
    <w:rsid w:val="00EA318C"/>
    <w:rsid w:val="00EA31A1"/>
    <w:rsid w:val="00EA5090"/>
    <w:rsid w:val="00EA5AA7"/>
    <w:rsid w:val="00EA5B2A"/>
    <w:rsid w:val="00EA5CF0"/>
    <w:rsid w:val="00EA61AD"/>
    <w:rsid w:val="00EA79A6"/>
    <w:rsid w:val="00EB00A9"/>
    <w:rsid w:val="00EB051A"/>
    <w:rsid w:val="00EB0BB3"/>
    <w:rsid w:val="00EB31FC"/>
    <w:rsid w:val="00EB4F71"/>
    <w:rsid w:val="00EB4FC8"/>
    <w:rsid w:val="00EB5640"/>
    <w:rsid w:val="00EB570A"/>
    <w:rsid w:val="00EB74EB"/>
    <w:rsid w:val="00EB776F"/>
    <w:rsid w:val="00EC0D23"/>
    <w:rsid w:val="00EC0FD7"/>
    <w:rsid w:val="00EC2777"/>
    <w:rsid w:val="00EC4138"/>
    <w:rsid w:val="00EC4732"/>
    <w:rsid w:val="00EC4B29"/>
    <w:rsid w:val="00EC4EFF"/>
    <w:rsid w:val="00EC628F"/>
    <w:rsid w:val="00EC7362"/>
    <w:rsid w:val="00ED0DA4"/>
    <w:rsid w:val="00ED1A33"/>
    <w:rsid w:val="00ED27CA"/>
    <w:rsid w:val="00ED3575"/>
    <w:rsid w:val="00ED36AC"/>
    <w:rsid w:val="00ED46A0"/>
    <w:rsid w:val="00ED48A7"/>
    <w:rsid w:val="00ED4D89"/>
    <w:rsid w:val="00ED60E4"/>
    <w:rsid w:val="00ED6511"/>
    <w:rsid w:val="00ED6EE7"/>
    <w:rsid w:val="00EE0E78"/>
    <w:rsid w:val="00EE1392"/>
    <w:rsid w:val="00EE3A4C"/>
    <w:rsid w:val="00EE3B7C"/>
    <w:rsid w:val="00EE4CB4"/>
    <w:rsid w:val="00EE5CCB"/>
    <w:rsid w:val="00EE7DAD"/>
    <w:rsid w:val="00EF2C3C"/>
    <w:rsid w:val="00EF33AD"/>
    <w:rsid w:val="00EF3419"/>
    <w:rsid w:val="00EF4290"/>
    <w:rsid w:val="00EF4985"/>
    <w:rsid w:val="00EF58D2"/>
    <w:rsid w:val="00EF6A61"/>
    <w:rsid w:val="00F00106"/>
    <w:rsid w:val="00F016D0"/>
    <w:rsid w:val="00F01D0C"/>
    <w:rsid w:val="00F04051"/>
    <w:rsid w:val="00F06680"/>
    <w:rsid w:val="00F10C1E"/>
    <w:rsid w:val="00F1110C"/>
    <w:rsid w:val="00F114BF"/>
    <w:rsid w:val="00F119B1"/>
    <w:rsid w:val="00F131C5"/>
    <w:rsid w:val="00F1336D"/>
    <w:rsid w:val="00F148E3"/>
    <w:rsid w:val="00F1504A"/>
    <w:rsid w:val="00F15A7E"/>
    <w:rsid w:val="00F168D8"/>
    <w:rsid w:val="00F20167"/>
    <w:rsid w:val="00F21470"/>
    <w:rsid w:val="00F21732"/>
    <w:rsid w:val="00F21877"/>
    <w:rsid w:val="00F21F5F"/>
    <w:rsid w:val="00F25DBC"/>
    <w:rsid w:val="00F26F8C"/>
    <w:rsid w:val="00F27698"/>
    <w:rsid w:val="00F27957"/>
    <w:rsid w:val="00F27A20"/>
    <w:rsid w:val="00F30D18"/>
    <w:rsid w:val="00F30FE8"/>
    <w:rsid w:val="00F33BF3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84D"/>
    <w:rsid w:val="00F427A0"/>
    <w:rsid w:val="00F441AE"/>
    <w:rsid w:val="00F442AB"/>
    <w:rsid w:val="00F44384"/>
    <w:rsid w:val="00F457D4"/>
    <w:rsid w:val="00F46DCC"/>
    <w:rsid w:val="00F46F15"/>
    <w:rsid w:val="00F4757A"/>
    <w:rsid w:val="00F475C0"/>
    <w:rsid w:val="00F515F4"/>
    <w:rsid w:val="00F53D90"/>
    <w:rsid w:val="00F53E23"/>
    <w:rsid w:val="00F56973"/>
    <w:rsid w:val="00F56B2A"/>
    <w:rsid w:val="00F57587"/>
    <w:rsid w:val="00F57CB3"/>
    <w:rsid w:val="00F601B9"/>
    <w:rsid w:val="00F6096A"/>
    <w:rsid w:val="00F60C2A"/>
    <w:rsid w:val="00F61268"/>
    <w:rsid w:val="00F61F85"/>
    <w:rsid w:val="00F6253A"/>
    <w:rsid w:val="00F62B38"/>
    <w:rsid w:val="00F644F8"/>
    <w:rsid w:val="00F64E9E"/>
    <w:rsid w:val="00F66F9C"/>
    <w:rsid w:val="00F677A1"/>
    <w:rsid w:val="00F70471"/>
    <w:rsid w:val="00F72210"/>
    <w:rsid w:val="00F73396"/>
    <w:rsid w:val="00F7354F"/>
    <w:rsid w:val="00F73569"/>
    <w:rsid w:val="00F73D32"/>
    <w:rsid w:val="00F81F1F"/>
    <w:rsid w:val="00F84349"/>
    <w:rsid w:val="00F847E6"/>
    <w:rsid w:val="00F8525D"/>
    <w:rsid w:val="00F8575C"/>
    <w:rsid w:val="00F86CAB"/>
    <w:rsid w:val="00F8786E"/>
    <w:rsid w:val="00F90592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37FA"/>
    <w:rsid w:val="00FA4220"/>
    <w:rsid w:val="00FA4956"/>
    <w:rsid w:val="00FA5712"/>
    <w:rsid w:val="00FA5726"/>
    <w:rsid w:val="00FA5F50"/>
    <w:rsid w:val="00FA6C77"/>
    <w:rsid w:val="00FB109B"/>
    <w:rsid w:val="00FB1858"/>
    <w:rsid w:val="00FB1968"/>
    <w:rsid w:val="00FB1AE4"/>
    <w:rsid w:val="00FB439C"/>
    <w:rsid w:val="00FB5699"/>
    <w:rsid w:val="00FB6100"/>
    <w:rsid w:val="00FB6DD4"/>
    <w:rsid w:val="00FB76FD"/>
    <w:rsid w:val="00FC022C"/>
    <w:rsid w:val="00FC1364"/>
    <w:rsid w:val="00FC2AB2"/>
    <w:rsid w:val="00FC3E47"/>
    <w:rsid w:val="00FC3ECE"/>
    <w:rsid w:val="00FC4215"/>
    <w:rsid w:val="00FC5259"/>
    <w:rsid w:val="00FC7015"/>
    <w:rsid w:val="00FC72F3"/>
    <w:rsid w:val="00FD083C"/>
    <w:rsid w:val="00FD18CB"/>
    <w:rsid w:val="00FD21A9"/>
    <w:rsid w:val="00FD25CA"/>
    <w:rsid w:val="00FD31A6"/>
    <w:rsid w:val="00FD359B"/>
    <w:rsid w:val="00FD4C4C"/>
    <w:rsid w:val="00FD597D"/>
    <w:rsid w:val="00FD6950"/>
    <w:rsid w:val="00FD70F7"/>
    <w:rsid w:val="00FE06D3"/>
    <w:rsid w:val="00FE1BA5"/>
    <w:rsid w:val="00FE1E03"/>
    <w:rsid w:val="00FE204F"/>
    <w:rsid w:val="00FE25A8"/>
    <w:rsid w:val="00FE2848"/>
    <w:rsid w:val="00FE2B83"/>
    <w:rsid w:val="00FF0199"/>
    <w:rsid w:val="00FF1B07"/>
    <w:rsid w:val="00FF1C15"/>
    <w:rsid w:val="00FF1ED9"/>
    <w:rsid w:val="00FF392B"/>
    <w:rsid w:val="00FF394C"/>
    <w:rsid w:val="00FF469E"/>
    <w:rsid w:val="00FF5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docId w15:val="{0E14AFC5-C4FD-48D1-9BDE-F40D434D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713606"/>
    <w:pPr>
      <w:spacing w:after="0" w:line="240" w:lineRule="auto"/>
    </w:pPr>
    <w:rPr>
      <w:lang w:val="es-DO"/>
    </w:rPr>
  </w:style>
  <w:style w:type="table" w:styleId="Tabladecuadrcula1clara-nfasis3">
    <w:name w:val="Grid Table 1 Light Accent 3"/>
    <w:basedOn w:val="Tablanormal"/>
    <w:uiPriority w:val="46"/>
    <w:rsid w:val="0061149B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61149B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-nfasis3">
    <w:name w:val="Grid Table 4 Accent 3"/>
    <w:basedOn w:val="Tablanormal"/>
    <w:uiPriority w:val="49"/>
    <w:rsid w:val="0061149B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4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se.do/transparencia/index.php/marco-legal-de-transparencia/leyes?download=9:ley-340-06-y-449-06" TargetMode="External"/><Relationship Id="rId21" Type="http://schemas.openxmlformats.org/officeDocument/2006/relationships/hyperlink" Target="https://tse.do/transparencia/index.php/marco-legal-de-transparencia/leyes?download=6:ley-general-de-archivos-481-08" TargetMode="External"/><Relationship Id="rId42" Type="http://schemas.openxmlformats.org/officeDocument/2006/relationships/hyperlink" Target="https://tse.do/transparencia/index.php/marco-legal-de-transparencia/decretos?download=23:decreto-525-09" TargetMode="External"/><Relationship Id="rId47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63" Type="http://schemas.openxmlformats.org/officeDocument/2006/relationships/hyperlink" Target="https://saip.gob.do/apps/sip/?step=one" TargetMode="External"/><Relationship Id="rId68" Type="http://schemas.openxmlformats.org/officeDocument/2006/relationships/hyperlink" Target="https://tse.do/transparencia/index.php/servicios-t/rectificacion-de-actas-del-estado-civil" TargetMode="External"/><Relationship Id="rId84" Type="http://schemas.openxmlformats.org/officeDocument/2006/relationships/hyperlink" Target="http://digeig.gob.do/web/es/transparencia/compras-y-contrataciones-1/sorteos-de-obras/" TargetMode="External"/><Relationship Id="rId89" Type="http://schemas.openxmlformats.org/officeDocument/2006/relationships/hyperlink" Target="mailto:Celsa.contreras@tse.do" TargetMode="External"/><Relationship Id="rId16" Type="http://schemas.openxmlformats.org/officeDocument/2006/relationships/hyperlink" Target="https://tse.do/transparencia/index.php/base-legal/category/1023-leyes?download=42:ley-no-659" TargetMode="External"/><Relationship Id="rId11" Type="http://schemas.openxmlformats.org/officeDocument/2006/relationships/hyperlink" Target="https://tse.do/transparencia/index.php/base-legal/category/1022-constitucion-dominicana" TargetMode="External"/><Relationship Id="rId32" Type="http://schemas.openxmlformats.org/officeDocument/2006/relationships/hyperlink" Target="https://tse.do/transparencia/index.php/marco-legal-de-transparencia/leyes?download=1:ley-126-01" TargetMode="External"/><Relationship Id="rId37" Type="http://schemas.openxmlformats.org/officeDocument/2006/relationships/hyperlink" Target="https://transparencia.digeig.gob.do/transparencia/index.php/download/decreto-92-16-que-crea-el-reglamento-de-aplicacion-de-la-ley-311-14-de-fecha-17-de-marzo-de-2016/?wpdmdl=1460&amp;refresh=60a7e90f5e85c1621616911" TargetMode="External"/><Relationship Id="rId53" Type="http://schemas.openxmlformats.org/officeDocument/2006/relationships/hyperlink" Target="https://tse.do/transparencia/index.php/marco-legal-de-transparencia/resoluciones?download=46:resolucion-digeig-no-002-2021-que-crea-el-portal-unico-de-transparencia-y-establece-las-politicas-de-estandarizacion-de-las-divisiones-de-transparencia" TargetMode="External"/><Relationship Id="rId58" Type="http://schemas.openxmlformats.org/officeDocument/2006/relationships/hyperlink" Target="https://tse.do/wp-content/uploads/2022/04/Organigrama.pdf" TargetMode="External"/><Relationship Id="rId74" Type="http://schemas.openxmlformats.org/officeDocument/2006/relationships/hyperlink" Target="https://tse.do/transparencia/index.php/declaracion-jurada" TargetMode="External"/><Relationship Id="rId79" Type="http://schemas.openxmlformats.org/officeDocument/2006/relationships/hyperlink" Target="http://digeig.gob.do/web/es/transparencia/recursos-humanos-1/vacantes-1/" TargetMode="External"/><Relationship Id="rId5" Type="http://schemas.openxmlformats.org/officeDocument/2006/relationships/webSettings" Target="webSettings.xml"/><Relationship Id="rId90" Type="http://schemas.openxmlformats.org/officeDocument/2006/relationships/header" Target="header1.xml"/><Relationship Id="rId22" Type="http://schemas.openxmlformats.org/officeDocument/2006/relationships/hyperlink" Target="https://tse.do/transparencia/index.php/marco-legal-de-transparencia/leyes?download=10:ley-5-07" TargetMode="External"/><Relationship Id="rId27" Type="http://schemas.openxmlformats.org/officeDocument/2006/relationships/hyperlink" Target="https://tse.do/transparencia/index.php/marco-legal-de-transparencia/leyes?download=13:ley-6-06" TargetMode="External"/><Relationship Id="rId43" Type="http://schemas.openxmlformats.org/officeDocument/2006/relationships/hyperlink" Target="https://tse.do/transparencia/index.php/marco-legal-de-transparencia/decretos?download=22:decreto-524-09" TargetMode="External"/><Relationship Id="rId48" Type="http://schemas.openxmlformats.org/officeDocument/2006/relationships/hyperlink" Target="https://tse.do/transparencia/index.php/marco-legal-de-transparencia/decretos?download=27:decreto-441-06" TargetMode="External"/><Relationship Id="rId64" Type="http://schemas.openxmlformats.org/officeDocument/2006/relationships/hyperlink" Target="http://digeig.gob.do/web/es/transparencia/plan-estrategico-de-la-institucion/planificacion-estrategica-1/" TargetMode="External"/><Relationship Id="rId69" Type="http://schemas.openxmlformats.org/officeDocument/2006/relationships/hyperlink" Target="https://tse.do/transparencia/index.php/servicios-t/cambio-supresion-y-o-anadidura-de-nombre" TargetMode="External"/><Relationship Id="rId8" Type="http://schemas.openxmlformats.org/officeDocument/2006/relationships/hyperlink" Target="http://www.tse.gob.do" TargetMode="External"/><Relationship Id="rId51" Type="http://schemas.openxmlformats.org/officeDocument/2006/relationships/hyperlink" Target="https://tse.do/transparencia/index.php/marco-legal-de-transparencia/decretos?download=18:decreto-1523-04" TargetMode="External"/><Relationship Id="rId72" Type="http://schemas.openxmlformats.org/officeDocument/2006/relationships/hyperlink" Target="https://tse.do/transparencia/index.php/declaracion-jurada/category/327-2021-2025" TargetMode="External"/><Relationship Id="rId80" Type="http://schemas.openxmlformats.org/officeDocument/2006/relationships/hyperlink" Target="https://map.gob.do/Concursa" TargetMode="External"/><Relationship Id="rId85" Type="http://schemas.openxmlformats.org/officeDocument/2006/relationships/hyperlink" Target="http://digeig.gob.do/web/es/transparencia/compras-y-contrataciones-1/estado-de-cuentas-de-suplidores/" TargetMode="External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tse.do/transparencia/index.php/base-legal/category/1023-leyes?download=2668:ley-num-33-18-de-partidos-agrupaciones-y-movimientos-politicos" TargetMode="External"/><Relationship Id="rId17" Type="http://schemas.openxmlformats.org/officeDocument/2006/relationships/hyperlink" Target="https://tse.do/transparencia/index.php/base-legal/category/1023-leyes?download=43:ley-no-176-07" TargetMode="External"/><Relationship Id="rId25" Type="http://schemas.openxmlformats.org/officeDocument/2006/relationships/hyperlink" Target="https://tse.do/transparencia/index.php/marco-legal-de-transparencia/leyes?download=12:ley-423-06" TargetMode="External"/><Relationship Id="rId33" Type="http://schemas.openxmlformats.org/officeDocument/2006/relationships/hyperlink" Target="https://tse.do/transparencia/index.php/marco-legal-de-transparencia/decretos?download=45:decreto-350-17" TargetMode="External"/><Relationship Id="rId38" Type="http://schemas.openxmlformats.org/officeDocument/2006/relationships/hyperlink" Target="http://digeig.gob.do/web/file/Decreto69409quecreaelSistema311deDenunciasQuejasyReclamaciones.pdf" TargetMode="External"/><Relationship Id="rId46" Type="http://schemas.openxmlformats.org/officeDocument/2006/relationships/hyperlink" Target="https://tse.do/transparencia/index.php/marco-legal-de-transparencia/decretos?download=20:decreto-491-07" TargetMode="External"/><Relationship Id="rId59" Type="http://schemas.openxmlformats.org/officeDocument/2006/relationships/hyperlink" Target="https://tse.do/transparencia/index.php/oai/derechos-de-los-ciudadanos" TargetMode="External"/><Relationship Id="rId67" Type="http://schemas.openxmlformats.org/officeDocument/2006/relationships/hyperlink" Target="http://digeig.gob.do/web/es/transparencia/plan-estrategico-de-la-institucion/informes-de-logros-y-o-seguimiento-del-plan-estrategico/" TargetMode="External"/><Relationship Id="rId20" Type="http://schemas.openxmlformats.org/officeDocument/2006/relationships/hyperlink" Target="http://digeig.gob.do/web/file/Reglamento_48108.pdf" TargetMode="External"/><Relationship Id="rId41" Type="http://schemas.openxmlformats.org/officeDocument/2006/relationships/hyperlink" Target="https://tse.do/transparencia/index.php/marco-legal-de-transparencia/decretos?download=24:decreto-527-09" TargetMode="External"/><Relationship Id="rId54" Type="http://schemas.openxmlformats.org/officeDocument/2006/relationships/hyperlink" Target="https://tse.do/transparencia/index.php/marco-legal-de-transparencia/resoluciones?download=31:reglamento-09-04" TargetMode="External"/><Relationship Id="rId62" Type="http://schemas.openxmlformats.org/officeDocument/2006/relationships/hyperlink" Target="https://tse.do/transparencia/index.php/oai/contactos-del-rai" TargetMode="External"/><Relationship Id="rId70" Type="http://schemas.openxmlformats.org/officeDocument/2006/relationships/hyperlink" Target="https://tse.do/transparencia/index.php/servicios-t/contencioso-electoral" TargetMode="External"/><Relationship Id="rId75" Type="http://schemas.openxmlformats.org/officeDocument/2006/relationships/hyperlink" Target="https://tse.do/transparencia/index.php/declaracion-jurada/category/327-2021-2025" TargetMode="External"/><Relationship Id="rId83" Type="http://schemas.openxmlformats.org/officeDocument/2006/relationships/hyperlink" Target="http://digeig.gob.do/web/es/transparencia/compras-y-contrataciones-1/licitaciones-restringidas/" TargetMode="External"/><Relationship Id="rId88" Type="http://schemas.openxmlformats.org/officeDocument/2006/relationships/hyperlink" Target="mailto:oai.@tse.do" TargetMode="External"/><Relationship Id="rId9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tse.do/transparencia/index.php/base-legal/category/1023-leyes?download=38:ley-136-11" TargetMode="External"/><Relationship Id="rId23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28" Type="http://schemas.openxmlformats.org/officeDocument/2006/relationships/hyperlink" Target="https://tse.do/transparencia/index.php/marco-legal-de-transparencia/leyes?download=3:ley-567-05" TargetMode="External"/><Relationship Id="rId36" Type="http://schemas.openxmlformats.org/officeDocument/2006/relationships/hyperlink" Target="https://tse.do/transparencia/index.php/marco-legal-de-transparencia/decretos?download=15:decreto-129-10" TargetMode="External"/><Relationship Id="rId49" Type="http://schemas.openxmlformats.org/officeDocument/2006/relationships/hyperlink" Target="https://transparencia.digeig.gob.do/transparencia/index.php/download/decreto-no-441-06-sobre-sistema-de-tesoreria-de-la-republica-dominicana-de-fecha-3-de-octubre-de-2006/?wpdmdl=1473&amp;refresh=60a7e90f674621621616911" TargetMode="External"/><Relationship Id="rId57" Type="http://schemas.openxmlformats.org/officeDocument/2006/relationships/hyperlink" Target="https://tse.do/organigrama-organizacional-interactivo/" TargetMode="External"/><Relationship Id="rId10" Type="http://schemas.openxmlformats.org/officeDocument/2006/relationships/hyperlink" Target="https://tse.do/transparencia/index.php" TargetMode="External"/><Relationship Id="rId31" Type="http://schemas.openxmlformats.org/officeDocument/2006/relationships/hyperlink" Target="https://tse.do/transparencia/index.php/marco-legal-de-transparencia/leyes?download=14:ley-10-04" TargetMode="External"/><Relationship Id="rId44" Type="http://schemas.openxmlformats.org/officeDocument/2006/relationships/hyperlink" Target="https://transparencia.digeig.gob.do/transparencia/index.php/download/decreto-524-09-que-crea-el-reglamento-de-reclutamiento-y-seleccion-de-personal-en-la-administracion-publica-de-fecha-21-de-julio-de-2009/?wpdmdl=1470&amp;refresh=60a7e90f659d41621616911" TargetMode="External"/><Relationship Id="rId52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60" Type="http://schemas.openxmlformats.org/officeDocument/2006/relationships/hyperlink" Target="https://tse.do/transparencia/index.php/oai/estructura-organizacional-de-la-oai" TargetMode="External"/><Relationship Id="rId65" Type="http://schemas.openxmlformats.org/officeDocument/2006/relationships/hyperlink" Target="https://tse.do/transparencia/index.php/plan-estrategico/planeacion-estrategica" TargetMode="External"/><Relationship Id="rId73" Type="http://schemas.openxmlformats.org/officeDocument/2006/relationships/hyperlink" Target="https://tse.do/transparencia/index.php/declaracion-jurada" TargetMode="External"/><Relationship Id="rId78" Type="http://schemas.openxmlformats.org/officeDocument/2006/relationships/hyperlink" Target="http://digeig.gob.do/web/es/transparencia/presupuesto/ejecucion-del-presupuesto/" TargetMode="External"/><Relationship Id="rId81" Type="http://schemas.openxmlformats.org/officeDocument/2006/relationships/hyperlink" Target="http://digeig.gob.do/web/es/transparencia/beneficiarios-de-programas-asistenciales/" TargetMode="External"/><Relationship Id="rId86" Type="http://schemas.openxmlformats.org/officeDocument/2006/relationships/hyperlink" Target="http://digeig.gob.do/web/es/transparencia/finanzas/informes-de-auditoria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se.do" TargetMode="External"/><Relationship Id="rId13" Type="http://schemas.openxmlformats.org/officeDocument/2006/relationships/hyperlink" Target="https://tse.do/transparencia/index.php/base-legal/category/1023-leyes?download=39:ley-137-11" TargetMode="External"/><Relationship Id="rId18" Type="http://schemas.openxmlformats.org/officeDocument/2006/relationships/hyperlink" Target="https://tse.do/transparencia/index.php/base-legal/category/1023-leyes?download=2667:ley-organica-de-regimen-electoral-no-15-19" TargetMode="External"/><Relationship Id="rId39" Type="http://schemas.openxmlformats.org/officeDocument/2006/relationships/hyperlink" Target="https://tse.do/transparencia/index.php/marco-legal-de-transparencia/decretos?download=26:decreto-694-09" TargetMode="External"/><Relationship Id="rId34" Type="http://schemas.openxmlformats.org/officeDocument/2006/relationships/hyperlink" Target="https://tse.do/transparencia/index.php/marco-legal-de-transparencia/decretos?download=29:decreto-543-12" TargetMode="External"/><Relationship Id="rId50" Type="http://schemas.openxmlformats.org/officeDocument/2006/relationships/hyperlink" Target="https://tse.do/transparencia/index.php/marco-legal-de-transparencia/decretos?download=16:decreto-130-05" TargetMode="External"/><Relationship Id="rId55" Type="http://schemas.openxmlformats.org/officeDocument/2006/relationships/hyperlink" Target="https://tse.do/transparencia/index.php/marco-legal-de-transparencia/resoluciones?download=30:reglamento-06-04" TargetMode="External"/><Relationship Id="rId76" Type="http://schemas.openxmlformats.org/officeDocument/2006/relationships/hyperlink" Target="http://digeig.gob.do/web/es/transparencia/presupuesto/presupuesto-aprobado-del-ano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tse.do/transparencia/index.php/servicios-t/consulta-de-expediente" TargetMode="External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http://digeig.gob.do/web/file/Ley20004.pdf" TargetMode="External"/><Relationship Id="rId24" Type="http://schemas.openxmlformats.org/officeDocument/2006/relationships/hyperlink" Target="https://tse.do/transparencia/index.php/marco-legal-de-transparencia/leyes?download=2:ley-498-06" TargetMode="External"/><Relationship Id="rId40" Type="http://schemas.openxmlformats.org/officeDocument/2006/relationships/hyperlink" Target="https://tse.do/transparencia/index.php/marco-legal-de-transparencia/decretos?download=25:decreto-528-09" TargetMode="External"/><Relationship Id="rId45" Type="http://schemas.openxmlformats.org/officeDocument/2006/relationships/hyperlink" Target="https://tse.do/transparencia/index.php/marco-legal-de-transparencia/decretos?download=21:decreto-523-09" TargetMode="External"/><Relationship Id="rId66" Type="http://schemas.openxmlformats.org/officeDocument/2006/relationships/hyperlink" Target="https://tse.do/transparencia/index.php/plan-estrategico/planeacion-estrategica" TargetMode="External"/><Relationship Id="rId87" Type="http://schemas.openxmlformats.org/officeDocument/2006/relationships/hyperlink" Target="http://digeig.gob.do/web/es/transparencia/finanzas/relacion-de-inventario-en-almacen/" TargetMode="External"/><Relationship Id="rId61" Type="http://schemas.openxmlformats.org/officeDocument/2006/relationships/hyperlink" Target="https://tse.do/transparencia/index.php/oai/contactos-del-rai" TargetMode="External"/><Relationship Id="rId82" Type="http://schemas.openxmlformats.org/officeDocument/2006/relationships/hyperlink" Target="https://www.dgcp.gob.do/servicios/registro-de-proveedores/" TargetMode="External"/><Relationship Id="rId19" Type="http://schemas.openxmlformats.org/officeDocument/2006/relationships/hyperlink" Target="https://tse.do/transparencia/index.php/marco-legal-de-transparencia/leyes?download=4:ley-de-funcion-publica-41-08" TargetMode="External"/><Relationship Id="rId14" Type="http://schemas.openxmlformats.org/officeDocument/2006/relationships/hyperlink" Target="https://tse.do/transparencia/index.php/base-legal/category/1023-leyes?download=40:ley-275-97" TargetMode="External"/><Relationship Id="rId30" Type="http://schemas.openxmlformats.org/officeDocument/2006/relationships/hyperlink" Target="https://tse.do/transparencia/index.php/marco-legal-de-transparencia/leyes?download=11:ley-general-200-04" TargetMode="External"/><Relationship Id="rId35" Type="http://schemas.openxmlformats.org/officeDocument/2006/relationships/hyperlink" Target="https://tse.do/transparencia/index.php/marco-legal-de-transparencia/decretos?download=28:decreto-486-12" TargetMode="External"/><Relationship Id="rId56" Type="http://schemas.openxmlformats.org/officeDocument/2006/relationships/hyperlink" Target="https://tse.do/organigrama-organizacional-interactivo/" TargetMode="External"/><Relationship Id="rId77" Type="http://schemas.openxmlformats.org/officeDocument/2006/relationships/hyperlink" Target="https://tse.do/transparencia/index.php/financiero-m/presupuesto/presupuesto-aprobado-del-ano/category/1752-202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EB47C7-C78B-4F8C-9176-50624A2A0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4826</Words>
  <Characters>26544</Characters>
  <Application>Microsoft Office Word</Application>
  <DocSecurity>0</DocSecurity>
  <Lines>221</Lines>
  <Paragraphs>62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dc:description/>
  <cp:lastModifiedBy>Manuela C. Encarnacion De Los Santos</cp:lastModifiedBy>
  <cp:revision>2</cp:revision>
  <cp:lastPrinted>2023-07-10T14:48:00Z</cp:lastPrinted>
  <dcterms:created xsi:type="dcterms:W3CDTF">2025-01-10T18:26:00Z</dcterms:created>
  <dcterms:modified xsi:type="dcterms:W3CDTF">2025-01-10T18:26:00Z</dcterms:modified>
</cp:coreProperties>
</file>